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5F42E" w14:textId="7F329651" w:rsidR="006D7B71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МИНИСТЕРСТВО ОБРАЗОВАНИЯ</w:t>
      </w:r>
      <w:r>
        <w:rPr>
          <w:b/>
          <w:sz w:val="28"/>
          <w:szCs w:val="28"/>
        </w:rPr>
        <w:t xml:space="preserve"> И </w:t>
      </w:r>
      <w:r w:rsidRPr="009C58AB">
        <w:rPr>
          <w:b/>
          <w:sz w:val="28"/>
          <w:szCs w:val="28"/>
        </w:rPr>
        <w:t xml:space="preserve">НАУКИ </w:t>
      </w:r>
    </w:p>
    <w:p w14:paraId="68D5597B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НИЖЕГОРОДСКОЙ ОБЛАСТИ</w:t>
      </w:r>
    </w:p>
    <w:p w14:paraId="5BD6BC8B" w14:textId="77777777" w:rsidR="006D7B71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 xml:space="preserve">Государственное бюджетное профессиональное </w:t>
      </w:r>
    </w:p>
    <w:p w14:paraId="580BF9CF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образовательное учреждение</w:t>
      </w:r>
    </w:p>
    <w:p w14:paraId="5E7B67D1" w14:textId="61914C8C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«НИЖЕГОРОДСКИЙ КОЛЛЕДЖ МАЛОГО БИЗНЕСА»</w:t>
      </w:r>
    </w:p>
    <w:p w14:paraId="3F4AB32A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FC81DD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B2E6554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DF20A47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981199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8BE860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0277BE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5CA095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2D52B11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6E20AB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8C1B24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9E1E0B4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976441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91EF302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 xml:space="preserve">Рабочая программа учебной дисциплины </w:t>
      </w:r>
    </w:p>
    <w:p w14:paraId="435D66AC" w14:textId="273965CC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О</w:t>
      </w:r>
      <w:r w:rsidR="009B400B">
        <w:rPr>
          <w:b/>
          <w:sz w:val="28"/>
          <w:szCs w:val="28"/>
        </w:rPr>
        <w:t>О</w:t>
      </w:r>
      <w:r w:rsidR="00145840">
        <w:rPr>
          <w:b/>
          <w:sz w:val="28"/>
          <w:szCs w:val="28"/>
        </w:rPr>
        <w:t>Д.</w:t>
      </w:r>
      <w:r w:rsidR="00145840" w:rsidRPr="00145840">
        <w:rPr>
          <w:b/>
          <w:sz w:val="28"/>
          <w:szCs w:val="28"/>
        </w:rPr>
        <w:t>11 Физика</w:t>
      </w:r>
    </w:p>
    <w:p w14:paraId="60031B13" w14:textId="77777777" w:rsidR="00145840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для специальности СПО</w:t>
      </w:r>
    </w:p>
    <w:p w14:paraId="7138B13E" w14:textId="0B6E2028" w:rsidR="006D7B71" w:rsidRDefault="00196675" w:rsidP="006D7B7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08.02.14 Эксплуатация и обслуживание многоквартирного дома</w:t>
      </w:r>
    </w:p>
    <w:p w14:paraId="0FAFD4DB" w14:textId="77777777" w:rsidR="006D7B71" w:rsidRPr="00FC1B6F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678592FF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</w:p>
    <w:p w14:paraId="0A653EBF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6924CD65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3E89BBE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DABB21F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EDD30E5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6A98EA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1D308E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809EE33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5003D14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D815F59" w14:textId="77777777" w:rsidR="006D7B71" w:rsidRDefault="006D7B71" w:rsidP="006D7B71">
      <w:pPr>
        <w:jc w:val="center"/>
        <w:rPr>
          <w:b/>
          <w:sz w:val="28"/>
          <w:szCs w:val="28"/>
        </w:rPr>
      </w:pPr>
    </w:p>
    <w:p w14:paraId="2733B42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592CEFB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C1B16FF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Нижний Новгород</w:t>
      </w:r>
    </w:p>
    <w:p w14:paraId="664E2E18" w14:textId="717285E2" w:rsidR="006D7B71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B7224">
        <w:rPr>
          <w:sz w:val="28"/>
          <w:szCs w:val="28"/>
        </w:rPr>
        <w:t>5</w:t>
      </w:r>
    </w:p>
    <w:p w14:paraId="604B397D" w14:textId="77777777" w:rsidR="006D7B71" w:rsidRDefault="006D7B71" w:rsidP="006D7B71"/>
    <w:p w14:paraId="3A369D3D" w14:textId="3E369000" w:rsidR="0084240E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9B400B">
        <w:rPr>
          <w:b/>
          <w:bCs/>
          <w:sz w:val="28"/>
          <w:szCs w:val="28"/>
        </w:rPr>
        <w:lastRenderedPageBreak/>
        <w:t>СОДЕРЖАНИЕ</w:t>
      </w:r>
    </w:p>
    <w:p w14:paraId="2527AA1C" w14:textId="77777777" w:rsidR="009B400B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496"/>
      </w:tblGrid>
      <w:tr w:rsidR="009B400B" w:rsidRPr="00106C09" w14:paraId="2CF651FA" w14:textId="77777777" w:rsidTr="00106C09">
        <w:tc>
          <w:tcPr>
            <w:tcW w:w="8897" w:type="dxa"/>
          </w:tcPr>
          <w:p w14:paraId="1BF96712" w14:textId="5BEE299D" w:rsidR="009B400B" w:rsidRPr="00106C09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06C09">
              <w:rPr>
                <w:sz w:val="28"/>
                <w:szCs w:val="28"/>
                <w:lang w:val="en-US"/>
              </w:rPr>
              <w:t>I</w:t>
            </w:r>
            <w:r w:rsidRPr="00106C09">
              <w:rPr>
                <w:sz w:val="28"/>
                <w:szCs w:val="28"/>
              </w:rPr>
              <w:t xml:space="preserve"> </w:t>
            </w:r>
            <w:r w:rsidR="009B400B" w:rsidRPr="00106C09">
              <w:rPr>
                <w:sz w:val="28"/>
                <w:szCs w:val="28"/>
              </w:rPr>
              <w:t>Общая характеристи</w:t>
            </w:r>
            <w:r w:rsidR="00106C09" w:rsidRPr="00106C09">
              <w:rPr>
                <w:sz w:val="28"/>
                <w:szCs w:val="28"/>
              </w:rPr>
              <w:t>ка рабочей программы …………………………</w:t>
            </w:r>
            <w:r w:rsidR="00106C09">
              <w:rPr>
                <w:sz w:val="28"/>
                <w:szCs w:val="28"/>
              </w:rPr>
              <w:t>…..</w:t>
            </w:r>
          </w:p>
        </w:tc>
        <w:tc>
          <w:tcPr>
            <w:tcW w:w="448" w:type="dxa"/>
            <w:shd w:val="clear" w:color="auto" w:fill="auto"/>
          </w:tcPr>
          <w:p w14:paraId="49F3E71E" w14:textId="06C49394" w:rsidR="009B400B" w:rsidRPr="00106C09" w:rsidRDefault="00106C09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06C09">
              <w:rPr>
                <w:sz w:val="28"/>
                <w:szCs w:val="28"/>
              </w:rPr>
              <w:t>3</w:t>
            </w:r>
          </w:p>
        </w:tc>
      </w:tr>
      <w:tr w:rsidR="009B400B" w:rsidRPr="00106C09" w14:paraId="3F52BCD2" w14:textId="77777777" w:rsidTr="00106C09">
        <w:tc>
          <w:tcPr>
            <w:tcW w:w="8897" w:type="dxa"/>
          </w:tcPr>
          <w:p w14:paraId="00B3A2C4" w14:textId="5537361F" w:rsidR="009B400B" w:rsidRPr="00106C09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06C09">
              <w:rPr>
                <w:sz w:val="28"/>
                <w:szCs w:val="28"/>
              </w:rPr>
              <w:t xml:space="preserve">II </w:t>
            </w:r>
            <w:r w:rsidR="009B400B" w:rsidRPr="00106C09">
              <w:rPr>
                <w:sz w:val="28"/>
                <w:szCs w:val="28"/>
              </w:rPr>
              <w:t>Структура и содержание дисциплины …………</w:t>
            </w:r>
            <w:r w:rsidRPr="00106C09">
              <w:rPr>
                <w:sz w:val="28"/>
                <w:szCs w:val="28"/>
              </w:rPr>
              <w:t>………………………</w:t>
            </w:r>
            <w:r w:rsidR="00106C09">
              <w:rPr>
                <w:sz w:val="28"/>
                <w:szCs w:val="28"/>
              </w:rPr>
              <w:t>..</w:t>
            </w:r>
          </w:p>
        </w:tc>
        <w:tc>
          <w:tcPr>
            <w:tcW w:w="448" w:type="dxa"/>
            <w:shd w:val="clear" w:color="auto" w:fill="auto"/>
          </w:tcPr>
          <w:p w14:paraId="0677DC80" w14:textId="5FA59961" w:rsidR="009B400B" w:rsidRPr="00106C09" w:rsidRDefault="007333B5" w:rsidP="005C7F0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06C09">
              <w:rPr>
                <w:sz w:val="28"/>
                <w:szCs w:val="28"/>
                <w:lang w:val="en-US"/>
              </w:rPr>
              <w:t>1</w:t>
            </w:r>
            <w:r w:rsidR="005C7F0E">
              <w:rPr>
                <w:sz w:val="28"/>
                <w:szCs w:val="28"/>
              </w:rPr>
              <w:t>4</w:t>
            </w:r>
          </w:p>
        </w:tc>
      </w:tr>
      <w:tr w:rsidR="009B400B" w:rsidRPr="00106C09" w14:paraId="65D5D09B" w14:textId="77777777" w:rsidTr="00106C09">
        <w:tc>
          <w:tcPr>
            <w:tcW w:w="8897" w:type="dxa"/>
          </w:tcPr>
          <w:p w14:paraId="64228A9A" w14:textId="244C8231" w:rsidR="009B400B" w:rsidRPr="00106C09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06C09">
              <w:rPr>
                <w:sz w:val="28"/>
                <w:szCs w:val="28"/>
                <w:lang w:val="en-US"/>
              </w:rPr>
              <w:t>III</w:t>
            </w:r>
            <w:r w:rsidRPr="00106C09">
              <w:rPr>
                <w:sz w:val="28"/>
                <w:szCs w:val="28"/>
              </w:rPr>
              <w:t xml:space="preserve"> Условия реализации рабочей программы ……………………………</w:t>
            </w:r>
            <w:r w:rsidR="00106C09">
              <w:rPr>
                <w:sz w:val="28"/>
                <w:szCs w:val="28"/>
              </w:rPr>
              <w:t>…</w:t>
            </w:r>
          </w:p>
        </w:tc>
        <w:tc>
          <w:tcPr>
            <w:tcW w:w="448" w:type="dxa"/>
            <w:shd w:val="clear" w:color="auto" w:fill="auto"/>
          </w:tcPr>
          <w:p w14:paraId="1C2C2D62" w14:textId="0BBE0729" w:rsidR="009B400B" w:rsidRPr="00106C09" w:rsidRDefault="00106C09" w:rsidP="007017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01756">
              <w:rPr>
                <w:sz w:val="28"/>
                <w:szCs w:val="28"/>
              </w:rPr>
              <w:t>7</w:t>
            </w:r>
          </w:p>
        </w:tc>
      </w:tr>
      <w:tr w:rsidR="009B400B" w14:paraId="4A735F8C" w14:textId="77777777" w:rsidTr="00106C09">
        <w:tc>
          <w:tcPr>
            <w:tcW w:w="8897" w:type="dxa"/>
          </w:tcPr>
          <w:p w14:paraId="56B0B980" w14:textId="6B0C8F9B" w:rsidR="009B400B" w:rsidRPr="00106C09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06C09">
              <w:rPr>
                <w:sz w:val="28"/>
                <w:szCs w:val="28"/>
                <w:lang w:val="en-US"/>
              </w:rPr>
              <w:t>IV</w:t>
            </w:r>
            <w:r w:rsidRPr="00106C09">
              <w:rPr>
                <w:sz w:val="28"/>
                <w:szCs w:val="28"/>
              </w:rPr>
              <w:t xml:space="preserve"> Контроль и оценка результатов освоения дисциплины ……………</w:t>
            </w:r>
            <w:r w:rsidR="00106C09">
              <w:rPr>
                <w:sz w:val="28"/>
                <w:szCs w:val="28"/>
              </w:rPr>
              <w:t>….</w:t>
            </w:r>
          </w:p>
        </w:tc>
        <w:tc>
          <w:tcPr>
            <w:tcW w:w="448" w:type="dxa"/>
            <w:shd w:val="clear" w:color="auto" w:fill="auto"/>
          </w:tcPr>
          <w:p w14:paraId="54C9529E" w14:textId="7A8737FD" w:rsidR="009B400B" w:rsidRPr="00106C09" w:rsidRDefault="00701756" w:rsidP="005C7F0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4131ABD5" w14:textId="63175952" w:rsidR="007333B5" w:rsidRDefault="007333B5" w:rsidP="007333B5">
      <w:pPr>
        <w:spacing w:line="360" w:lineRule="auto"/>
        <w:jc w:val="both"/>
        <w:rPr>
          <w:sz w:val="28"/>
          <w:szCs w:val="28"/>
        </w:rPr>
      </w:pPr>
    </w:p>
    <w:p w14:paraId="11CA9C4C" w14:textId="77777777" w:rsidR="007333B5" w:rsidRDefault="007333B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0BC1D1" w14:textId="4049E145" w:rsidR="009B400B" w:rsidRDefault="007333B5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  <w:lang w:val="en-US"/>
        </w:rPr>
        <w:lastRenderedPageBreak/>
        <w:t>I</w:t>
      </w:r>
      <w:r w:rsidRPr="007333B5">
        <w:rPr>
          <w:b/>
          <w:bCs/>
          <w:sz w:val="28"/>
          <w:szCs w:val="28"/>
        </w:rPr>
        <w:t xml:space="preserve"> ОБЩАЯ ХАРАКТЕРИСТИКА РАБОЧЕЙ ПРОГРАММЫ</w:t>
      </w:r>
    </w:p>
    <w:p w14:paraId="49983AE8" w14:textId="77777777" w:rsidR="007333B5" w:rsidRDefault="007333B5" w:rsidP="007333B5">
      <w:pPr>
        <w:spacing w:line="360" w:lineRule="auto"/>
        <w:jc w:val="center"/>
        <w:rPr>
          <w:b/>
          <w:bCs/>
          <w:sz w:val="28"/>
          <w:szCs w:val="28"/>
        </w:rPr>
      </w:pPr>
    </w:p>
    <w:p w14:paraId="001D906F" w14:textId="3B208B64" w:rsidR="007333B5" w:rsidRDefault="007333B5" w:rsidP="007333B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</w:rPr>
        <w:t xml:space="preserve">1.1 </w:t>
      </w:r>
      <w:r w:rsidR="000B7224" w:rsidRPr="000B7224">
        <w:rPr>
          <w:b/>
          <w:bCs/>
          <w:sz w:val="28"/>
          <w:szCs w:val="28"/>
        </w:rPr>
        <w:t>Место дисциплины в структуре образовательной программы СПО</w:t>
      </w:r>
    </w:p>
    <w:p w14:paraId="57929B7F" w14:textId="1FAE6DC2" w:rsidR="007333B5" w:rsidRPr="000B7224" w:rsidRDefault="000B7224" w:rsidP="000B7224">
      <w:pPr>
        <w:spacing w:line="360" w:lineRule="auto"/>
        <w:ind w:firstLine="709"/>
        <w:jc w:val="both"/>
        <w:rPr>
          <w:sz w:val="28"/>
          <w:szCs w:val="28"/>
        </w:rPr>
      </w:pPr>
      <w:r w:rsidRPr="000B7224">
        <w:rPr>
          <w:sz w:val="28"/>
          <w:szCs w:val="28"/>
        </w:rPr>
        <w:t>Общеобразовательная дисциплина «Физика» является обязательной частью общеобразовательного ц</w:t>
      </w:r>
      <w:r>
        <w:rPr>
          <w:sz w:val="28"/>
          <w:szCs w:val="28"/>
        </w:rPr>
        <w:t xml:space="preserve">икла образовательной программы </w:t>
      </w:r>
      <w:r w:rsidRPr="000B7224">
        <w:rPr>
          <w:sz w:val="28"/>
          <w:szCs w:val="28"/>
        </w:rPr>
        <w:t xml:space="preserve">в соответствии с ФГОС СПО по </w:t>
      </w:r>
      <w:r w:rsidR="00D555EB">
        <w:rPr>
          <w:sz w:val="28"/>
          <w:szCs w:val="28"/>
        </w:rPr>
        <w:t xml:space="preserve">специальности </w:t>
      </w:r>
      <w:r w:rsidR="00196675" w:rsidRPr="00196675">
        <w:rPr>
          <w:sz w:val="28"/>
          <w:szCs w:val="28"/>
        </w:rPr>
        <w:t>08.02.14 Эксплуатация и обслуживание многоквартирного дома</w:t>
      </w:r>
      <w:r w:rsidR="0079116B">
        <w:rPr>
          <w:sz w:val="28"/>
          <w:szCs w:val="28"/>
        </w:rPr>
        <w:t>.</w:t>
      </w:r>
    </w:p>
    <w:p w14:paraId="42A289C5" w14:textId="77777777" w:rsidR="00D555EB" w:rsidRDefault="00D555EB" w:rsidP="00D555EB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</w:p>
    <w:p w14:paraId="4BCAB68A" w14:textId="3903634C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14:paraId="2BC59C72" w14:textId="77777777" w:rsidR="00D555EB" w:rsidRDefault="00D555EB" w:rsidP="00D555EB">
      <w:pPr>
        <w:spacing w:line="360" w:lineRule="auto"/>
        <w:jc w:val="both"/>
        <w:rPr>
          <w:b/>
          <w:sz w:val="28"/>
          <w:szCs w:val="28"/>
        </w:rPr>
      </w:pPr>
    </w:p>
    <w:p w14:paraId="1A3AF2D5" w14:textId="08E5F54E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1.2.1 Цели дисциплины </w:t>
      </w:r>
    </w:p>
    <w:p w14:paraId="7898C758" w14:textId="77777777" w:rsidR="00984D63" w:rsidRPr="00984D63" w:rsidRDefault="00984D63" w:rsidP="00984D63">
      <w:pPr>
        <w:widowControl w:val="0"/>
        <w:tabs>
          <w:tab w:val="left" w:pos="993"/>
        </w:tabs>
        <w:spacing w:line="360" w:lineRule="auto"/>
        <w:ind w:firstLine="709"/>
        <w:jc w:val="both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984D63">
        <w:rPr>
          <w:rFonts w:eastAsia="Calibri"/>
          <w:kern w:val="2"/>
          <w:sz w:val="28"/>
          <w:szCs w:val="22"/>
          <w:lang w:eastAsia="en-US"/>
          <w14:ligatures w14:val="standardContextual"/>
        </w:rPr>
        <w:t>Содержание программы общеобразовательной дисциплины Физика направлено на достижение следующих целей:</w:t>
      </w:r>
    </w:p>
    <w:p w14:paraId="18247495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 xml:space="preserve">формирование интереса и </w:t>
      </w:r>
      <w:proofErr w:type="gramStart"/>
      <w:r w:rsidRPr="00984D63">
        <w:rPr>
          <w:sz w:val="28"/>
          <w:szCs w:val="28"/>
        </w:rPr>
        <w:t>стремления</w:t>
      </w:r>
      <w:proofErr w:type="gramEnd"/>
      <w:r w:rsidRPr="00984D63">
        <w:rPr>
          <w:sz w:val="28"/>
          <w:szCs w:val="28"/>
        </w:rPr>
        <w:t xml:space="preserve"> обучающихся к научному изучению природы, развитие их интеллектуальных и творческих способностей;</w:t>
      </w:r>
    </w:p>
    <w:p w14:paraId="4999241D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130B37EB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306CDB82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формирование умений объяснять явления с использованием физических знаний и научных доказательств;</w:t>
      </w:r>
    </w:p>
    <w:p w14:paraId="5B2DD959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формирование представлений о роли физики для развития других естественных наук, техники и технологий.</w:t>
      </w:r>
    </w:p>
    <w:p w14:paraId="08F82458" w14:textId="77777777" w:rsidR="00984D63" w:rsidRPr="00984D63" w:rsidRDefault="00984D63" w:rsidP="00984D6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 xml:space="preserve">Достижение этих целей обеспечивается решением следующих </w:t>
      </w:r>
      <w:r w:rsidRPr="00984D63">
        <w:rPr>
          <w:bCs/>
          <w:sz w:val="28"/>
          <w:szCs w:val="28"/>
        </w:rPr>
        <w:t xml:space="preserve">задач </w:t>
      </w:r>
      <w:r w:rsidRPr="00984D63">
        <w:rPr>
          <w:sz w:val="28"/>
          <w:szCs w:val="28"/>
        </w:rPr>
        <w:t>в процессе изучения курса физики на уровне среднего общего образования:</w:t>
      </w:r>
    </w:p>
    <w:p w14:paraId="329704DC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66A22AEF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765609CF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соответствующей условиям задачи;</w:t>
      </w:r>
    </w:p>
    <w:p w14:paraId="5DC3351F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14:paraId="24D9C7E5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14:paraId="51D669AB" w14:textId="77777777" w:rsidR="00984D63" w:rsidRPr="00984D63" w:rsidRDefault="00984D63" w:rsidP="00984D63">
      <w:pPr>
        <w:numPr>
          <w:ilvl w:val="0"/>
          <w:numId w:val="5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984D63">
        <w:rPr>
          <w:sz w:val="28"/>
          <w:szCs w:val="28"/>
        </w:rPr>
        <w:t>создание условий для развития умений проектно-исследовательской, творческой деятельности.</w:t>
      </w:r>
    </w:p>
    <w:p w14:paraId="1897F1FA" w14:textId="77777777" w:rsidR="00984D63" w:rsidRDefault="00984D63">
      <w:pPr>
        <w:spacing w:after="160" w:line="259" w:lineRule="auto"/>
        <w:rPr>
          <w:b/>
          <w:sz w:val="28"/>
          <w:szCs w:val="28"/>
        </w:rPr>
        <w:sectPr w:rsidR="00984D63" w:rsidSect="00984D63">
          <w:footerReference w:type="default" r:id="rId8"/>
          <w:pgSz w:w="11906" w:h="16838"/>
          <w:pgMar w:top="1134" w:right="1701" w:bottom="1134" w:left="850" w:header="708" w:footer="708" w:gutter="0"/>
          <w:cols w:space="708"/>
          <w:titlePg/>
          <w:docGrid w:linePitch="360"/>
        </w:sectPr>
      </w:pPr>
    </w:p>
    <w:p w14:paraId="2652FF36" w14:textId="29A097EB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lastRenderedPageBreak/>
        <w:t>1.2.2</w:t>
      </w:r>
      <w:r>
        <w:rPr>
          <w:b/>
          <w:sz w:val="28"/>
          <w:szCs w:val="28"/>
        </w:rPr>
        <w:t xml:space="preserve"> Планируемые результаты освоения общеобразовательной дисциплины </w:t>
      </w:r>
      <w:r w:rsidRPr="00D555E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соответствии с ФГОС СПО и на основе ФГОС СОО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5882"/>
        <w:gridCol w:w="5883"/>
      </w:tblGrid>
      <w:tr w:rsidR="000B7224" w:rsidRPr="000B7224" w14:paraId="5D20F765" w14:textId="77777777" w:rsidTr="000B7224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0DFD" w14:textId="77777777" w:rsidR="000B7224" w:rsidRPr="000B7224" w:rsidRDefault="000B7224" w:rsidP="000B7224">
            <w:pPr>
              <w:spacing w:before="100" w:beforeAutospacing="1" w:after="100" w:afterAutospacing="1" w:line="264" w:lineRule="auto"/>
              <w:ind w:right="280"/>
              <w:jc w:val="center"/>
              <w:rPr>
                <w:rFonts w:eastAsia="Calibri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bookmarkStart w:id="0" w:name="_Hlk188612217"/>
            <w:r w:rsidRPr="000B7224">
              <w:rPr>
                <w:rFonts w:eastAsia="Calibri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Код </w:t>
            </w:r>
            <w:r w:rsidRPr="000B7224">
              <w:rPr>
                <w:rFonts w:eastAsia="Calibri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и наименование формируемых компетенций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83B7" w14:textId="77777777" w:rsidR="000B7224" w:rsidRPr="000B7224" w:rsidRDefault="000B7224" w:rsidP="000B7224">
            <w:pPr>
              <w:spacing w:before="100" w:beforeAutospacing="1" w:after="100" w:afterAutospacing="1" w:line="264" w:lineRule="auto"/>
              <w:ind w:right="280"/>
              <w:jc w:val="center"/>
              <w:rPr>
                <w:rFonts w:eastAsia="Calibri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B7224">
              <w:rPr>
                <w:rFonts w:eastAsia="Calibri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Планируемые результаты освоения программы по дисциплине</w:t>
            </w:r>
          </w:p>
        </w:tc>
      </w:tr>
      <w:tr w:rsidR="000B7224" w:rsidRPr="000B7224" w14:paraId="6A661141" w14:textId="77777777" w:rsidTr="000B7224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B788" w14:textId="77777777" w:rsidR="000B7224" w:rsidRPr="000B7224" w:rsidRDefault="000B7224" w:rsidP="000B722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AE14" w14:textId="02707332" w:rsidR="000B7224" w:rsidRPr="000B7224" w:rsidRDefault="000B7224" w:rsidP="000B7224">
            <w:pPr>
              <w:spacing w:before="100" w:beforeAutospacing="1" w:after="100" w:afterAutospacing="1" w:line="264" w:lineRule="auto"/>
              <w:ind w:right="280"/>
              <w:jc w:val="center"/>
              <w:rPr>
                <w:rFonts w:eastAsia="Calibri"/>
                <w:b/>
                <w:kern w:val="2"/>
                <w:sz w:val="24"/>
                <w:szCs w:val="24"/>
                <w:vertAlign w:val="superscript"/>
                <w:lang w:eastAsia="en-US"/>
                <w14:ligatures w14:val="standardContextual"/>
              </w:rPr>
            </w:pPr>
            <w:r w:rsidRPr="000B7224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Общие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0EA9" w14:textId="2EFFFF29" w:rsidR="000B7224" w:rsidRPr="000B7224" w:rsidRDefault="000B7224" w:rsidP="000B7224">
            <w:pPr>
              <w:spacing w:before="100" w:beforeAutospacing="1" w:after="100" w:afterAutospacing="1" w:line="264" w:lineRule="auto"/>
              <w:ind w:right="280"/>
              <w:jc w:val="center"/>
              <w:rPr>
                <w:rFonts w:eastAsia="Calibri"/>
                <w:b/>
                <w:kern w:val="2"/>
                <w:sz w:val="24"/>
                <w:szCs w:val="24"/>
                <w:vertAlign w:val="superscript"/>
                <w:lang w:eastAsia="en-US"/>
                <w14:ligatures w14:val="standardContextual"/>
              </w:rPr>
            </w:pPr>
            <w:r w:rsidRPr="000B7224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Дисциплинарные</w:t>
            </w:r>
          </w:p>
        </w:tc>
      </w:tr>
      <w:tr w:rsidR="000B7224" w:rsidRPr="000B7224" w14:paraId="758DBC4F" w14:textId="77777777" w:rsidTr="000B72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CBA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  <w:p w14:paraId="6410C95F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01. Выбирать способы решения задач профессиональной деятельности применительно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к различным контекстам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40BD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Личностные результаты должны отражать в части трудового воспитания:</w:t>
            </w:r>
          </w:p>
          <w:p w14:paraId="6B627CD5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3C5BE00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готовность к активной деятельности технологической </w:t>
            </w:r>
            <w:r w:rsidRPr="000B7224">
              <w:rPr>
                <w:sz w:val="24"/>
                <w:szCs w:val="24"/>
              </w:rPr>
              <w:br/>
              <w:t xml:space="preserve">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BAF497C" w14:textId="77777777" w:rsidR="000B7224" w:rsidRPr="000B7224" w:rsidRDefault="000B7224" w:rsidP="000B7224">
            <w:pPr>
              <w:jc w:val="both"/>
              <w:rPr>
                <w:strike/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14:paraId="7EA2F010" w14:textId="77777777" w:rsidR="000B7224" w:rsidRPr="000B7224" w:rsidRDefault="000B7224" w:rsidP="000B7224">
            <w:pPr>
              <w:jc w:val="both"/>
              <w:rPr>
                <w:strike/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готовность и способность к образованию </w:t>
            </w:r>
            <w:r w:rsidRPr="000B7224">
              <w:rPr>
                <w:sz w:val="24"/>
                <w:szCs w:val="24"/>
              </w:rPr>
              <w:br/>
              <w:t>и самообразованию на протяжении всей жизни;</w:t>
            </w:r>
          </w:p>
          <w:p w14:paraId="4BE083BB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Метапредметные</w:t>
            </w:r>
            <w:proofErr w:type="spellEnd"/>
            <w:r w:rsidRPr="000B7224">
              <w:rPr>
                <w:sz w:val="24"/>
                <w:szCs w:val="24"/>
              </w:rPr>
              <w:t xml:space="preserve"> результаты должны отражать:</w:t>
            </w:r>
          </w:p>
          <w:p w14:paraId="7F2A88C0" w14:textId="77777777" w:rsidR="000B7224" w:rsidRPr="000B7224" w:rsidRDefault="000B7224" w:rsidP="000B7224">
            <w:pPr>
              <w:jc w:val="both"/>
              <w:rPr>
                <w:rFonts w:ascii="Calibri" w:hAnsi="Calibri"/>
                <w:sz w:val="24"/>
              </w:rPr>
            </w:pPr>
            <w:r w:rsidRPr="000B7224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DCD3C91" w14:textId="77777777" w:rsidR="000B7224" w:rsidRPr="000B7224" w:rsidRDefault="000B7224" w:rsidP="000B7224">
            <w:pPr>
              <w:jc w:val="both"/>
              <w:rPr>
                <w:rFonts w:ascii="Calibri" w:hAnsi="Calibri"/>
                <w:sz w:val="24"/>
              </w:rPr>
            </w:pPr>
            <w:r w:rsidRPr="000B7224">
              <w:rPr>
                <w:sz w:val="24"/>
                <w:szCs w:val="24"/>
              </w:rPr>
              <w:t>а) базовые логические действия:</w:t>
            </w:r>
          </w:p>
          <w:p w14:paraId="6599423E" w14:textId="77777777" w:rsidR="000B7224" w:rsidRPr="000B7224" w:rsidRDefault="000B7224" w:rsidP="000B7224">
            <w:pPr>
              <w:jc w:val="both"/>
              <w:rPr>
                <w:sz w:val="24"/>
                <w:szCs w:val="24"/>
                <w:shd w:val="clear" w:color="auto" w:fill="CAA4FF"/>
              </w:rPr>
            </w:pPr>
            <w:r w:rsidRPr="000B7224">
              <w:rPr>
                <w:sz w:val="24"/>
                <w:szCs w:val="24"/>
              </w:rPr>
              <w:t xml:space="preserve">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</w:t>
            </w:r>
            <w:r w:rsidRPr="000B7224">
              <w:rPr>
                <w:sz w:val="24"/>
                <w:szCs w:val="24"/>
              </w:rPr>
              <w:br/>
              <w:t xml:space="preserve">их достижения; выявлять закономерности и противоречия </w:t>
            </w:r>
            <w:r w:rsidRPr="000B7224">
              <w:rPr>
                <w:sz w:val="24"/>
                <w:szCs w:val="24"/>
              </w:rPr>
              <w:br/>
            </w:r>
            <w:r w:rsidRPr="000B7224">
              <w:rPr>
                <w:sz w:val="24"/>
                <w:szCs w:val="24"/>
              </w:rPr>
              <w:lastRenderedPageBreak/>
              <w:t>в рассматриваемых явлениях</w:t>
            </w:r>
            <w:r w:rsidRPr="000B7224">
              <w:rPr>
                <w:sz w:val="24"/>
                <w:szCs w:val="24"/>
                <w:shd w:val="clear" w:color="auto" w:fill="CAA4FF"/>
              </w:rPr>
              <w:t xml:space="preserve"> </w:t>
            </w:r>
          </w:p>
          <w:p w14:paraId="438F2DD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б) базовые исследовательские действия:</w:t>
            </w:r>
          </w:p>
          <w:p w14:paraId="66DFACA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DF0AC43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050D5565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B91A901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 уметь переносить знания в познавательную и практическую части жизнедеятельности;</w:t>
            </w:r>
          </w:p>
          <w:p w14:paraId="4E0D76BC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7590EF5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543C10FD" w14:textId="77777777" w:rsidR="000B7224" w:rsidRPr="000B7224" w:rsidRDefault="000B7224" w:rsidP="000B7224">
            <w:pPr>
              <w:jc w:val="both"/>
              <w:rPr>
                <w:sz w:val="24"/>
                <w:szCs w:val="24"/>
                <w:shd w:val="clear" w:color="auto" w:fill="CAA4FF"/>
              </w:rPr>
            </w:pPr>
            <w:r w:rsidRPr="000B7224">
              <w:rPr>
                <w:sz w:val="24"/>
                <w:szCs w:val="24"/>
              </w:rPr>
              <w:t>-  проявлять способность их использования в познавательной и социальной практике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8EF5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lastRenderedPageBreak/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1. </w:t>
            </w:r>
            <w:proofErr w:type="spell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представлений о роли </w:t>
            </w:r>
            <w:r w:rsidRPr="000B7224">
              <w:rPr>
                <w:sz w:val="24"/>
                <w:szCs w:val="24"/>
              </w:rPr>
              <w:br/>
              <w:t xml:space="preserve">и месте физики и астрономии в современной научной картине мира, о системообразующей роли физики </w:t>
            </w:r>
            <w:r w:rsidRPr="000B7224">
              <w:rPr>
                <w:sz w:val="24"/>
                <w:szCs w:val="24"/>
              </w:rPr>
              <w:br/>
              <w:t xml:space="preserve">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0B7224">
              <w:rPr>
                <w:sz w:val="24"/>
                <w:szCs w:val="24"/>
              </w:rPr>
              <w:t>мегамира</w:t>
            </w:r>
            <w:proofErr w:type="spellEnd"/>
            <w:r w:rsidRPr="000B7224">
              <w:rPr>
                <w:sz w:val="24"/>
                <w:szCs w:val="24"/>
              </w:rPr>
              <w:t xml:space="preserve">; понимание роли астрономии </w:t>
            </w:r>
            <w:r w:rsidRPr="000B7224">
              <w:rPr>
                <w:sz w:val="24"/>
                <w:szCs w:val="24"/>
              </w:rPr>
              <w:br/>
              <w:t xml:space="preserve">в практической деятельности человека и дальнейшем научно-техническом развитии, роли физики </w:t>
            </w:r>
            <w:r w:rsidRPr="000B7224">
              <w:rPr>
                <w:sz w:val="24"/>
                <w:szCs w:val="24"/>
              </w:rPr>
              <w:br/>
              <w:t xml:space="preserve">в формировании кругозора и функциональной грамотности человека для решения практических задач; </w:t>
            </w:r>
          </w:p>
          <w:p w14:paraId="6FCD06B2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2. </w:t>
            </w:r>
            <w:proofErr w:type="spell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умений распознавать физические явления (процессы) и объяснять </w:t>
            </w:r>
            <w:r w:rsidRPr="000B7224">
              <w:rPr>
                <w:sz w:val="24"/>
                <w:szCs w:val="24"/>
              </w:rPr>
              <w:br/>
              <w:t xml:space="preserve">их на основе изученных законов, равномерное </w:t>
            </w:r>
            <w:r w:rsidRPr="000B7224">
              <w:rPr>
                <w:sz w:val="24"/>
                <w:szCs w:val="24"/>
              </w:rPr>
              <w:br/>
              <w:t xml:space="preserve">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</w:t>
            </w:r>
            <w:r w:rsidRPr="000B7224">
              <w:rPr>
                <w:sz w:val="24"/>
                <w:szCs w:val="24"/>
              </w:rPr>
              <w:lastRenderedPageBreak/>
              <w:t xml:space="preserve">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</w:t>
            </w:r>
            <w:r w:rsidRPr="000B7224">
              <w:rPr>
                <w:sz w:val="24"/>
                <w:szCs w:val="24"/>
              </w:rPr>
              <w:br/>
              <w:t xml:space="preserve">в закрытом сосуде, связь между параметрами состояния газа в </w:t>
            </w:r>
            <w:proofErr w:type="spellStart"/>
            <w:r w:rsidRPr="000B7224">
              <w:rPr>
                <w:sz w:val="24"/>
                <w:szCs w:val="24"/>
              </w:rPr>
              <w:t>изопроцессах</w:t>
            </w:r>
            <w:proofErr w:type="spellEnd"/>
            <w:r w:rsidRPr="000B7224">
              <w:rPr>
                <w:sz w:val="24"/>
                <w:szCs w:val="24"/>
              </w:rPr>
              <w:t xml:space="preserve">; </w:t>
            </w:r>
            <w:proofErr w:type="gramStart"/>
            <w:r w:rsidRPr="000B7224">
              <w:rPr>
                <w:sz w:val="24"/>
                <w:szCs w:val="24"/>
              </w:rPr>
      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</w:t>
            </w:r>
            <w:r w:rsidRPr="000B7224">
              <w:rPr>
                <w:sz w:val="24"/>
                <w:szCs w:val="24"/>
              </w:rPr>
              <w:br/>
              <w:t xml:space="preserve">и движущийся заряд, электромагнитные колебания </w:t>
            </w:r>
            <w:r w:rsidRPr="000B7224">
              <w:rPr>
                <w:sz w:val="24"/>
                <w:szCs w:val="24"/>
              </w:rPr>
              <w:br/>
              <w:t xml:space="preserve">и волны, прямолинейное распространение света, отражение, преломление, интерференция, дифракция </w:t>
            </w:r>
            <w:r w:rsidRPr="000B7224">
              <w:rPr>
                <w:sz w:val="24"/>
                <w:szCs w:val="24"/>
              </w:rPr>
              <w:br/>
              <w:t xml:space="preserve">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 </w:t>
            </w:r>
            <w:proofErr w:type="gramEnd"/>
          </w:p>
          <w:p w14:paraId="2786D5A0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3. 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</w:t>
            </w:r>
            <w:r w:rsidRPr="000B7224">
              <w:rPr>
                <w:sz w:val="24"/>
                <w:szCs w:val="24"/>
              </w:rPr>
              <w:br/>
              <w:t>в межгалактической среде; движение небесных тел, эволюцию звезд и Вселенной;</w:t>
            </w:r>
          </w:p>
          <w:p w14:paraId="7ABE1172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lastRenderedPageBreak/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4. Владение закономерностями, законами </w:t>
            </w:r>
            <w:r w:rsidRPr="000B7224">
              <w:rPr>
                <w:sz w:val="24"/>
                <w:szCs w:val="24"/>
              </w:rPr>
              <w:br/>
              <w:t xml:space="preserve">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0B7224">
              <w:rPr>
                <w:sz w:val="24"/>
                <w:szCs w:val="24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0B7224">
              <w:rPr>
                <w:sz w:val="24"/>
                <w:szCs w:val="24"/>
              </w:rPr>
              <w:t xml:space="preserve"> уверенное использование законов и закономерностей при анализе физических явлений и процессов;</w:t>
            </w:r>
          </w:p>
          <w:p w14:paraId="68B036B3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6. 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</w:t>
            </w:r>
            <w:r w:rsidRPr="000B7224">
              <w:rPr>
                <w:sz w:val="24"/>
                <w:szCs w:val="24"/>
              </w:rPr>
              <w:br/>
              <w:t xml:space="preserve">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</w:t>
            </w:r>
            <w:r w:rsidRPr="000B7224">
              <w:rPr>
                <w:sz w:val="24"/>
                <w:szCs w:val="24"/>
              </w:rPr>
              <w:br/>
            </w:r>
            <w:r w:rsidRPr="000B7224">
              <w:rPr>
                <w:sz w:val="24"/>
                <w:szCs w:val="24"/>
              </w:rPr>
              <w:lastRenderedPageBreak/>
              <w:t xml:space="preserve">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представлений </w:t>
            </w:r>
            <w:r w:rsidRPr="000B7224">
              <w:rPr>
                <w:sz w:val="24"/>
                <w:szCs w:val="24"/>
              </w:rPr>
              <w:br/>
              <w:t>о методах получения научных астрономических знаний;</w:t>
            </w:r>
          </w:p>
          <w:p w14:paraId="4B2F6DA2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7. </w:t>
            </w:r>
            <w:proofErr w:type="spellStart"/>
            <w:proofErr w:type="gram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</w:t>
            </w:r>
            <w:r w:rsidRPr="000B7224">
              <w:rPr>
                <w:sz w:val="24"/>
                <w:szCs w:val="24"/>
              </w:rPr>
              <w:br/>
              <w:t xml:space="preserve">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</w:t>
            </w:r>
            <w:r w:rsidRPr="000B7224">
              <w:rPr>
                <w:sz w:val="24"/>
                <w:szCs w:val="24"/>
              </w:rPr>
              <w:br/>
              <w:t xml:space="preserve">с опорой на изученные законы, закономерности </w:t>
            </w:r>
            <w:r w:rsidRPr="000B7224">
              <w:rPr>
                <w:sz w:val="24"/>
                <w:szCs w:val="24"/>
              </w:rPr>
              <w:br/>
              <w:t>и физические явления</w:t>
            </w:r>
            <w:proofErr w:type="gramEnd"/>
          </w:p>
        </w:tc>
      </w:tr>
      <w:tr w:rsidR="000B7224" w:rsidRPr="000B7224" w14:paraId="008FA58E" w14:textId="77777777" w:rsidTr="000B72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2872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ОК</w:t>
            </w:r>
            <w:proofErr w:type="gramEnd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02. Использовать современные средства поиска, анализа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и интерпретации информации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и информационные технологии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для выполнения задач профессиональной деятельности</w:t>
            </w:r>
          </w:p>
          <w:p w14:paraId="57E28018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B07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Личностные результаты должны отражать в части ценности научного познания:</w:t>
            </w:r>
          </w:p>
          <w:p w14:paraId="1BA2FB03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</w:t>
            </w:r>
            <w:proofErr w:type="spell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 w:rsidRPr="000B7224">
              <w:rPr>
                <w:sz w:val="24"/>
                <w:szCs w:val="24"/>
              </w:rPr>
              <w:br/>
              <w:t xml:space="preserve">в поликультурном мире; </w:t>
            </w:r>
          </w:p>
          <w:p w14:paraId="56844FCC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CF6174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Метапредметные</w:t>
            </w:r>
            <w:proofErr w:type="spellEnd"/>
            <w:r w:rsidRPr="000B7224">
              <w:rPr>
                <w:sz w:val="24"/>
                <w:szCs w:val="24"/>
              </w:rPr>
              <w:t xml:space="preserve"> результаты должны отражать:</w:t>
            </w:r>
          </w:p>
          <w:p w14:paraId="77E8EF23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 Овладение универсальными учебными познавательными действиями:</w:t>
            </w:r>
          </w:p>
          <w:p w14:paraId="3E2B0FD2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lastRenderedPageBreak/>
              <w:t>в) работа с информацией:</w:t>
            </w:r>
          </w:p>
          <w:p w14:paraId="150AB9B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7846851" w14:textId="77777777" w:rsidR="000B7224" w:rsidRPr="000B7224" w:rsidRDefault="000B7224" w:rsidP="000B7224">
            <w:pPr>
              <w:jc w:val="both"/>
              <w:rPr>
                <w:sz w:val="22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использовать средства информационных </w:t>
            </w:r>
            <w:r w:rsidRPr="000B7224">
              <w:rPr>
                <w:sz w:val="24"/>
                <w:szCs w:val="24"/>
              </w:rPr>
              <w:br/>
              <w:t>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D168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lastRenderedPageBreak/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5. 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 </w:t>
            </w:r>
          </w:p>
          <w:p w14:paraId="3A483E6D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9. </w:t>
            </w:r>
            <w:proofErr w:type="spellStart"/>
            <w:proofErr w:type="gram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собственной позиции </w:t>
            </w:r>
            <w:r w:rsidRPr="000B7224">
              <w:rPr>
                <w:sz w:val="24"/>
                <w:szCs w:val="24"/>
              </w:rPr>
              <w:br/>
              <w:t xml:space="preserve">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 </w:t>
            </w:r>
            <w:proofErr w:type="gramEnd"/>
          </w:p>
        </w:tc>
      </w:tr>
      <w:tr w:rsidR="000B7224" w:rsidRPr="000B7224" w14:paraId="0D747F86" w14:textId="77777777" w:rsidTr="000B72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6C7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ОК</w:t>
            </w:r>
            <w:proofErr w:type="gramEnd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03. Планировать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и реализовывать собственное профессиональное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и личностное развитие, предпринимательскую деятельность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в профессиональной сфере, использовать знания по правовой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и финансовой грамотности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в различных жизненных ситуациях</w:t>
            </w:r>
          </w:p>
          <w:p w14:paraId="1BDE00FF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E74E" w14:textId="77777777" w:rsidR="000B7224" w:rsidRPr="000B7224" w:rsidRDefault="000B7224" w:rsidP="000B7224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Личностные результаты должны отражать в части духовно-нравственного воспитания:</w:t>
            </w:r>
          </w:p>
          <w:p w14:paraId="522E610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 способность оценивать ситуацию и принимать осознанные решения, ориентируясь на морально-нравственные нормы </w:t>
            </w:r>
            <w:r w:rsidRPr="000B7224">
              <w:rPr>
                <w:sz w:val="24"/>
                <w:szCs w:val="24"/>
              </w:rPr>
              <w:br/>
              <w:t xml:space="preserve">и ценности; </w:t>
            </w:r>
          </w:p>
          <w:p w14:paraId="584E43B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-осознание личного вклад в построение устойчивого будущего; </w:t>
            </w:r>
          </w:p>
          <w:p w14:paraId="4D89B686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Метапредметные</w:t>
            </w:r>
            <w:proofErr w:type="spellEnd"/>
            <w:r w:rsidRPr="000B7224">
              <w:rPr>
                <w:sz w:val="24"/>
                <w:szCs w:val="24"/>
              </w:rPr>
              <w:t xml:space="preserve"> результаты должны отражать: </w:t>
            </w:r>
          </w:p>
          <w:p w14:paraId="372C1F1A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2B1FBEB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а) самоорганизация:</w:t>
            </w:r>
          </w:p>
          <w:p w14:paraId="711A272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</w:t>
            </w:r>
            <w:r w:rsidRPr="000B7224">
              <w:rPr>
                <w:sz w:val="24"/>
                <w:szCs w:val="24"/>
              </w:rPr>
              <w:br/>
              <w:t>и жизненных ситуациях;</w:t>
            </w:r>
          </w:p>
          <w:p w14:paraId="135E147D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самостоятельно составлять план решения проблемы </w:t>
            </w:r>
            <w:r w:rsidRPr="000B7224">
              <w:rPr>
                <w:sz w:val="24"/>
                <w:szCs w:val="24"/>
              </w:rPr>
              <w:br/>
              <w:t xml:space="preserve">с учетом имеющихся ресурсов, собственных </w:t>
            </w:r>
            <w:r w:rsidRPr="000B7224">
              <w:rPr>
                <w:sz w:val="24"/>
                <w:szCs w:val="24"/>
              </w:rPr>
              <w:lastRenderedPageBreak/>
              <w:t>возможностей и предпочтений;</w:t>
            </w:r>
          </w:p>
          <w:p w14:paraId="1B44ADCB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б) самоконтроль:</w:t>
            </w:r>
          </w:p>
          <w:p w14:paraId="34CC08E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127F778B" w14:textId="77777777" w:rsidR="000B7224" w:rsidRPr="000B7224" w:rsidRDefault="000B7224" w:rsidP="000B7224">
            <w:pPr>
              <w:jc w:val="both"/>
              <w:rPr>
                <w:sz w:val="22"/>
                <w:szCs w:val="24"/>
                <w:shd w:val="clear" w:color="auto" w:fill="FFA2CF"/>
              </w:rPr>
            </w:pPr>
            <w:r w:rsidRPr="000B7224">
              <w:rPr>
                <w:sz w:val="24"/>
                <w:szCs w:val="24"/>
              </w:rPr>
              <w:t>- уметь оценивать риски и своевременно принимать решения по их снижению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43F" w14:textId="77777777" w:rsidR="000B7224" w:rsidRPr="000B7224" w:rsidRDefault="000B7224" w:rsidP="000B7224">
            <w:pPr>
              <w:jc w:val="both"/>
              <w:rPr>
                <w:i/>
                <w:color w:val="1F497D"/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lastRenderedPageBreak/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9. </w:t>
            </w:r>
            <w:proofErr w:type="spellStart"/>
            <w:proofErr w:type="gram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собственной позиции </w:t>
            </w:r>
            <w:r w:rsidRPr="000B7224">
              <w:rPr>
                <w:sz w:val="24"/>
                <w:szCs w:val="24"/>
              </w:rPr>
              <w:br/>
              <w:t xml:space="preserve">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 </w:t>
            </w:r>
            <w:proofErr w:type="gramEnd"/>
          </w:p>
          <w:p w14:paraId="5A8A79EE" w14:textId="77777777" w:rsidR="000B7224" w:rsidRPr="000B7224" w:rsidRDefault="000B7224" w:rsidP="000B7224">
            <w:pPr>
              <w:jc w:val="both"/>
              <w:rPr>
                <w:i/>
                <w:color w:val="1F497D"/>
                <w:sz w:val="24"/>
                <w:szCs w:val="24"/>
              </w:rPr>
            </w:pPr>
          </w:p>
        </w:tc>
      </w:tr>
      <w:tr w:rsidR="000B7224" w:rsidRPr="000B7224" w14:paraId="5318EAEC" w14:textId="77777777" w:rsidTr="000B72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E5E9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 xml:space="preserve"> </w:t>
            </w:r>
            <w:proofErr w:type="gramStart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04. Эффективно взаимодействовать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и работать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в коллективе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и команде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842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Личностные результаты должны отражать в части ценности научного познания:</w:t>
            </w:r>
          </w:p>
          <w:p w14:paraId="406CC2E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</w:t>
            </w:r>
            <w:proofErr w:type="spellStart"/>
            <w:r w:rsidRPr="000B7224">
              <w:rPr>
                <w:sz w:val="24"/>
                <w:szCs w:val="24"/>
              </w:rPr>
              <w:t>овладевание</w:t>
            </w:r>
            <w:proofErr w:type="spellEnd"/>
            <w:r w:rsidRPr="000B7224">
              <w:rPr>
                <w:sz w:val="24"/>
                <w:szCs w:val="24"/>
              </w:rPr>
              <w:t xml:space="preserve"> навыками учебно-исследовательской, проектной и социальной деятельности;</w:t>
            </w:r>
          </w:p>
          <w:p w14:paraId="277F2531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Метапредметные</w:t>
            </w:r>
            <w:proofErr w:type="spellEnd"/>
            <w:r w:rsidRPr="000B7224">
              <w:rPr>
                <w:sz w:val="24"/>
                <w:szCs w:val="24"/>
              </w:rPr>
              <w:t xml:space="preserve"> результаты должны отражать: </w:t>
            </w:r>
          </w:p>
          <w:p w14:paraId="53C27E86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677CBD95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б) совместная деятельность:</w:t>
            </w:r>
          </w:p>
          <w:p w14:paraId="3781F457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понимать и использовать преимущества командной </w:t>
            </w:r>
            <w:r w:rsidRPr="000B7224">
              <w:rPr>
                <w:sz w:val="24"/>
                <w:szCs w:val="24"/>
              </w:rPr>
              <w:br/>
              <w:t>и индивидуальной работы;</w:t>
            </w:r>
          </w:p>
          <w:p w14:paraId="0F878713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выбирать тематику и методы совместных действий </w:t>
            </w:r>
            <w:r w:rsidRPr="000B7224">
              <w:rPr>
                <w:sz w:val="24"/>
                <w:szCs w:val="24"/>
              </w:rPr>
              <w:br/>
              <w:t>с учетом общих интересов и возможностей каждого члена коллектива;</w:t>
            </w:r>
          </w:p>
          <w:p w14:paraId="5D5592BB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14:paraId="36EAFDE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-оценивать качество своего вклада и каждого участника команды в общий результат по разработанным критериям;</w:t>
            </w:r>
          </w:p>
          <w:p w14:paraId="701C5FC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B948BED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г) принятие себя и других людей:</w:t>
            </w:r>
          </w:p>
          <w:p w14:paraId="5CC8C329" w14:textId="77777777" w:rsidR="000B7224" w:rsidRPr="000B7224" w:rsidRDefault="000B7224" w:rsidP="000B7224">
            <w:pPr>
              <w:jc w:val="both"/>
              <w:rPr>
                <w:sz w:val="22"/>
                <w:szCs w:val="24"/>
                <w:shd w:val="clear" w:color="auto" w:fill="FFA2CF"/>
              </w:rPr>
            </w:pPr>
            <w:r w:rsidRPr="000B7224">
              <w:rPr>
                <w:sz w:val="24"/>
                <w:szCs w:val="24"/>
              </w:rPr>
              <w:t>- принимать мотивы и аргументы других людей при анализе результатов деятельности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E15A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10. Овладение умениями работать в группе </w:t>
            </w:r>
            <w:r w:rsidRPr="000B7224">
              <w:rPr>
                <w:sz w:val="24"/>
                <w:szCs w:val="24"/>
              </w:rPr>
              <w:br/>
              <w:t xml:space="preserve">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</w:t>
            </w:r>
            <w:r w:rsidRPr="000B7224">
              <w:rPr>
                <w:sz w:val="24"/>
                <w:szCs w:val="24"/>
              </w:rPr>
              <w:br/>
              <w:t>в решение рассматриваемой проблемы</w:t>
            </w:r>
          </w:p>
        </w:tc>
      </w:tr>
      <w:tr w:rsidR="000B7224" w:rsidRPr="000B7224" w14:paraId="181319AC" w14:textId="77777777" w:rsidTr="000B72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688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ОК</w:t>
            </w:r>
            <w:proofErr w:type="gramEnd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5F13D7B3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D774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Личностные результаты должны отражать в части эстетического воспитания:</w:t>
            </w:r>
          </w:p>
          <w:p w14:paraId="13C4466C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эстетическое отношение к миру, включая эстетику быта, научного и технического творчества, спорта, труда </w:t>
            </w:r>
            <w:r w:rsidRPr="000B7224">
              <w:rPr>
                <w:sz w:val="24"/>
                <w:szCs w:val="24"/>
              </w:rPr>
              <w:br/>
              <w:t>и общественных отношений;</w:t>
            </w:r>
          </w:p>
          <w:p w14:paraId="6BCE696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в области патриотического воспитания проявлять:</w:t>
            </w:r>
          </w:p>
          <w:p w14:paraId="68AFBD1C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8F6C9B1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Метапредметные</w:t>
            </w:r>
            <w:proofErr w:type="spellEnd"/>
            <w:r w:rsidRPr="000B7224">
              <w:rPr>
                <w:sz w:val="24"/>
                <w:szCs w:val="24"/>
              </w:rPr>
              <w:t xml:space="preserve"> результаты должны отражать: </w:t>
            </w:r>
          </w:p>
          <w:p w14:paraId="6EA46211" w14:textId="77777777" w:rsidR="000B7224" w:rsidRPr="000B7224" w:rsidRDefault="000B7224" w:rsidP="000B7224">
            <w:pPr>
              <w:jc w:val="both"/>
              <w:rPr>
                <w:sz w:val="24"/>
                <w:szCs w:val="24"/>
                <w:u w:val="single"/>
              </w:rPr>
            </w:pPr>
            <w:r w:rsidRPr="000B722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3530D0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а) общение: </w:t>
            </w:r>
          </w:p>
          <w:p w14:paraId="142894B3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- осуществлять коммуникации во всех сферах жизни;</w:t>
            </w:r>
          </w:p>
          <w:p w14:paraId="73DD5CDC" w14:textId="77777777" w:rsidR="000B7224" w:rsidRPr="000B7224" w:rsidRDefault="000B7224" w:rsidP="000B7224">
            <w:pPr>
              <w:spacing w:before="100" w:beforeAutospacing="1" w:after="100" w:afterAutospacing="1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- развернуто и логично излагать свою точку зрения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с использованием языковых средств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8DB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1. </w:t>
            </w:r>
            <w:proofErr w:type="spell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представлений о роли </w:t>
            </w:r>
            <w:r w:rsidRPr="000B7224">
              <w:rPr>
                <w:sz w:val="24"/>
                <w:szCs w:val="24"/>
              </w:rPr>
              <w:br/>
              <w:t xml:space="preserve">и месте физики и астрономии в современной научной картине мира, о системообразующей роли физики </w:t>
            </w:r>
            <w:r w:rsidRPr="000B7224">
              <w:rPr>
                <w:sz w:val="24"/>
                <w:szCs w:val="24"/>
              </w:rPr>
              <w:br/>
              <w:t xml:space="preserve">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0B7224">
              <w:rPr>
                <w:sz w:val="24"/>
                <w:szCs w:val="24"/>
              </w:rPr>
              <w:t>мегамира</w:t>
            </w:r>
            <w:proofErr w:type="spellEnd"/>
            <w:r w:rsidRPr="000B7224">
              <w:rPr>
                <w:sz w:val="24"/>
                <w:szCs w:val="24"/>
              </w:rPr>
              <w:t xml:space="preserve">; понимание роли астрономии </w:t>
            </w:r>
            <w:r w:rsidRPr="000B7224">
              <w:rPr>
                <w:sz w:val="24"/>
                <w:szCs w:val="24"/>
              </w:rPr>
              <w:br/>
              <w:t xml:space="preserve">в практической деятельности человека и дальнейшем научно-техническом развитии, роли физики </w:t>
            </w:r>
            <w:r w:rsidRPr="000B7224">
              <w:rPr>
                <w:sz w:val="24"/>
                <w:szCs w:val="24"/>
              </w:rPr>
              <w:br/>
              <w:t>в формировании кругозора и функциональной грамотности человека для решения практических задач</w:t>
            </w:r>
          </w:p>
          <w:p w14:paraId="5337A072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</w:p>
        </w:tc>
      </w:tr>
      <w:tr w:rsidR="000B7224" w:rsidRPr="000B7224" w14:paraId="0038610E" w14:textId="77777777" w:rsidTr="000B72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04F" w14:textId="77777777" w:rsidR="000B7224" w:rsidRPr="000B7224" w:rsidRDefault="000B7224" w:rsidP="000B7224">
            <w:pPr>
              <w:spacing w:before="100" w:beforeAutospacing="1" w:after="100" w:afterAutospacing="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</w:t>
            </w:r>
            <w:r w:rsidRPr="000B7224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в чрезвычайных ситуациях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02B6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>Личностные результаты должны отражать в части экологического воспитания:</w:t>
            </w:r>
          </w:p>
          <w:p w14:paraId="1B79DC0F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</w:t>
            </w:r>
            <w:proofErr w:type="spell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CFBDA0E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r w:rsidRPr="000B7224">
              <w:rPr>
                <w:sz w:val="24"/>
                <w:szCs w:val="24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54E9242D" w14:textId="77777777" w:rsidR="000B7224" w:rsidRPr="000B7224" w:rsidRDefault="000B7224" w:rsidP="000B7224">
            <w:pPr>
              <w:jc w:val="both"/>
              <w:rPr>
                <w:sz w:val="24"/>
                <w:szCs w:val="24"/>
                <w:shd w:val="clear" w:color="auto" w:fill="CAA4FF"/>
              </w:rPr>
            </w:pPr>
            <w:r w:rsidRPr="000B7224">
              <w:rPr>
                <w:sz w:val="24"/>
                <w:szCs w:val="24"/>
              </w:rPr>
              <w:t>активное неприятие действий, приносящих вред окружающей среде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AB11" w14:textId="77777777" w:rsidR="000B7224" w:rsidRPr="000B7224" w:rsidRDefault="000B7224" w:rsidP="000B7224">
            <w:pPr>
              <w:jc w:val="both"/>
              <w:rPr>
                <w:sz w:val="24"/>
                <w:szCs w:val="24"/>
              </w:rPr>
            </w:pPr>
            <w:proofErr w:type="spellStart"/>
            <w:r w:rsidRPr="000B7224">
              <w:rPr>
                <w:sz w:val="24"/>
                <w:szCs w:val="24"/>
              </w:rPr>
              <w:t>ПРб</w:t>
            </w:r>
            <w:proofErr w:type="spellEnd"/>
            <w:r w:rsidRPr="000B7224">
              <w:rPr>
                <w:sz w:val="24"/>
                <w:szCs w:val="24"/>
              </w:rPr>
              <w:t xml:space="preserve"> 8. </w:t>
            </w:r>
            <w:proofErr w:type="spellStart"/>
            <w:proofErr w:type="gramStart"/>
            <w:r w:rsidRPr="000B7224">
              <w:rPr>
                <w:sz w:val="24"/>
                <w:szCs w:val="24"/>
              </w:rPr>
              <w:t>Сформированность</w:t>
            </w:r>
            <w:proofErr w:type="spellEnd"/>
            <w:r w:rsidRPr="000B7224">
              <w:rPr>
                <w:sz w:val="24"/>
                <w:szCs w:val="24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  <w:tr w:rsidR="000B7224" w:rsidRPr="000B7224" w14:paraId="2310E111" w14:textId="77777777" w:rsidTr="000B72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D5B3" w14:textId="1F59A328" w:rsidR="00BA17C8" w:rsidRDefault="00BA17C8" w:rsidP="00BA17C8">
            <w:pPr>
              <w:spacing w:before="100" w:beforeAutospacing="1" w:after="100" w:afterAutospacing="1" w:line="264" w:lineRule="auto"/>
              <w:ind w:right="280"/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BA17C8"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ПК 2.1. </w:t>
            </w:r>
            <w:r w:rsidRPr="00BA17C8"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Организовывать работы и услуги по содержанию инженерных систем и конструктивных элементов, входящих в состав общего имущества в многоквартирных домах</w:t>
            </w:r>
          </w:p>
          <w:p w14:paraId="0DEFFA34" w14:textId="7FA9A211" w:rsidR="00BB35DE" w:rsidRPr="00BA17C8" w:rsidRDefault="00BA17C8" w:rsidP="00BA17C8">
            <w:pPr>
              <w:spacing w:before="100" w:beforeAutospacing="1" w:after="100" w:afterAutospacing="1" w:line="264" w:lineRule="auto"/>
              <w:ind w:right="280"/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ПК 4.2</w:t>
            </w:r>
            <w:proofErr w:type="gramStart"/>
            <w:r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BA17C8"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О</w:t>
            </w:r>
            <w:proofErr w:type="gramEnd"/>
            <w:r w:rsidRPr="00BA17C8"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существлять техническое обслуживание и</w:t>
            </w:r>
            <w:r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устранять мелкие неисправности </w:t>
            </w:r>
            <w:r w:rsidRPr="00BA17C8">
              <w:rPr>
                <w:rFonts w:eastAsia="Calibri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инженерного оборудования.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5CD" w14:textId="77777777" w:rsidR="000B7224" w:rsidRDefault="00422586" w:rsidP="000B7224">
            <w:pPr>
              <w:spacing w:line="264" w:lineRule="auto"/>
              <w:rPr>
                <w:sz w:val="24"/>
                <w:szCs w:val="24"/>
              </w:rPr>
            </w:pPr>
            <w:r w:rsidRPr="00422586">
              <w:rPr>
                <w:sz w:val="24"/>
                <w:szCs w:val="24"/>
              </w:rPr>
              <w:lastRenderedPageBreak/>
              <w:t>Личностные результаты</w:t>
            </w:r>
          </w:p>
          <w:p w14:paraId="6933FA0F" w14:textId="77777777" w:rsidR="00422586" w:rsidRDefault="00422586" w:rsidP="000B7224">
            <w:pPr>
              <w:spacing w:line="264" w:lineRule="auto"/>
              <w:rPr>
                <w:sz w:val="24"/>
                <w:szCs w:val="24"/>
              </w:rPr>
            </w:pPr>
            <w:r w:rsidRPr="00422586">
              <w:rPr>
                <w:sz w:val="24"/>
                <w:szCs w:val="24"/>
              </w:rPr>
              <w:lastRenderedPageBreak/>
              <w:t>- интерес к различным сферам профессиональной деятельности</w:t>
            </w:r>
            <w:r>
              <w:rPr>
                <w:sz w:val="24"/>
                <w:szCs w:val="24"/>
              </w:rPr>
              <w:t>;</w:t>
            </w:r>
          </w:p>
          <w:p w14:paraId="253DDD09" w14:textId="77777777" w:rsidR="00422586" w:rsidRDefault="00422586" w:rsidP="00422586">
            <w:pPr>
              <w:spacing w:line="264" w:lineRule="auto"/>
              <w:rPr>
                <w:sz w:val="24"/>
                <w:szCs w:val="24"/>
              </w:rPr>
            </w:pPr>
            <w:r w:rsidRPr="00422586">
              <w:rPr>
                <w:sz w:val="24"/>
                <w:szCs w:val="24"/>
              </w:rPr>
              <w:t>- готовность к активно</w:t>
            </w:r>
            <w:r w:rsidR="00BE632F">
              <w:rPr>
                <w:sz w:val="24"/>
                <w:szCs w:val="24"/>
              </w:rPr>
              <w:t xml:space="preserve">й деятельности технологической  </w:t>
            </w:r>
            <w:r w:rsidRPr="00422586">
              <w:rPr>
                <w:sz w:val="24"/>
                <w:szCs w:val="24"/>
              </w:rPr>
              <w:t>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382977BB" w14:textId="050F5A39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proofErr w:type="spellStart"/>
            <w:r w:rsidRPr="00BE632F">
              <w:rPr>
                <w:sz w:val="24"/>
                <w:szCs w:val="24"/>
              </w:rPr>
              <w:t>Метапредметные</w:t>
            </w:r>
            <w:proofErr w:type="spellEnd"/>
            <w:r w:rsidRPr="00BE632F">
              <w:rPr>
                <w:sz w:val="24"/>
                <w:szCs w:val="24"/>
              </w:rPr>
              <w:t xml:space="preserve"> результаты:</w:t>
            </w:r>
          </w:p>
          <w:p w14:paraId="29E31F7F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93C0775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>а) базовые логические действия:</w:t>
            </w:r>
          </w:p>
          <w:p w14:paraId="5EF6CF72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</w:t>
            </w:r>
          </w:p>
          <w:p w14:paraId="3D812E3E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их достижения; выявлять закономерности и противоречия </w:t>
            </w:r>
          </w:p>
          <w:p w14:paraId="1FD7D498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в рассматриваемых явлениях </w:t>
            </w:r>
          </w:p>
          <w:p w14:paraId="36039D6B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43BACF50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70B007CD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2C283836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- анализировать полученные в ходе решения задачи </w:t>
            </w:r>
            <w:r w:rsidRPr="00BE632F">
              <w:rPr>
                <w:sz w:val="24"/>
                <w:szCs w:val="24"/>
              </w:rPr>
              <w:lastRenderedPageBreak/>
              <w:t xml:space="preserve">результаты, критически оценивать их достоверность, прогнозировать изменение в новых условиях; </w:t>
            </w:r>
          </w:p>
          <w:p w14:paraId="1E014975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>- уметь переносить знания в познавательную и практическую части жизнедеятельности;</w:t>
            </w:r>
          </w:p>
          <w:p w14:paraId="326BDF2D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6F5D9ABC" w14:textId="77777777" w:rsidR="00BE632F" w:rsidRPr="00BE632F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4A5E657F" w14:textId="750612E2" w:rsidR="00BE632F" w:rsidRPr="00422586" w:rsidRDefault="00BE632F" w:rsidP="00BE632F">
            <w:pPr>
              <w:spacing w:line="264" w:lineRule="auto"/>
              <w:rPr>
                <w:sz w:val="24"/>
                <w:szCs w:val="24"/>
              </w:rPr>
            </w:pPr>
            <w:r w:rsidRPr="00BE632F">
              <w:rPr>
                <w:sz w:val="24"/>
                <w:szCs w:val="24"/>
              </w:rPr>
              <w:t>-  проявлять способность их использования в познавательной и социальной практике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7BEB" w14:textId="50A5BDA3" w:rsidR="000B7224" w:rsidRDefault="006C065E" w:rsidP="00422586">
            <w:pPr>
              <w:spacing w:line="26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знания</w:t>
            </w:r>
            <w:r w:rsidR="00422586">
              <w:rPr>
                <w:sz w:val="24"/>
                <w:szCs w:val="24"/>
              </w:rPr>
              <w:t xml:space="preserve"> принцип</w:t>
            </w:r>
            <w:r>
              <w:rPr>
                <w:sz w:val="24"/>
                <w:szCs w:val="24"/>
              </w:rPr>
              <w:t>ов</w:t>
            </w:r>
            <w:r w:rsidR="00422586">
              <w:rPr>
                <w:sz w:val="24"/>
                <w:szCs w:val="24"/>
              </w:rPr>
              <w:t xml:space="preserve"> устройства и </w:t>
            </w:r>
            <w:r w:rsidR="00422586">
              <w:rPr>
                <w:sz w:val="24"/>
                <w:szCs w:val="24"/>
              </w:rPr>
              <w:lastRenderedPageBreak/>
              <w:t xml:space="preserve">работы </w:t>
            </w:r>
            <w:r w:rsidR="00BA17C8">
              <w:rPr>
                <w:sz w:val="24"/>
                <w:szCs w:val="24"/>
              </w:rPr>
              <w:t>инженерного</w:t>
            </w:r>
            <w:r w:rsidR="00422586" w:rsidRPr="00422586">
              <w:rPr>
                <w:sz w:val="24"/>
                <w:szCs w:val="24"/>
              </w:rPr>
              <w:t xml:space="preserve"> оборудовани</w:t>
            </w:r>
            <w:r w:rsidR="00422586">
              <w:rPr>
                <w:sz w:val="24"/>
                <w:szCs w:val="24"/>
              </w:rPr>
              <w:t>я</w:t>
            </w:r>
          </w:p>
          <w:p w14:paraId="7643EFFC" w14:textId="47C555FC" w:rsidR="006C065E" w:rsidRDefault="006C065E" w:rsidP="00422586">
            <w:pPr>
              <w:spacing w:line="26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знания о м</w:t>
            </w:r>
            <w:r w:rsidRPr="006C065E">
              <w:rPr>
                <w:sz w:val="24"/>
                <w:szCs w:val="24"/>
              </w:rPr>
              <w:t>ер</w:t>
            </w:r>
            <w:r>
              <w:rPr>
                <w:sz w:val="24"/>
                <w:szCs w:val="24"/>
              </w:rPr>
              <w:t>ах</w:t>
            </w:r>
            <w:r w:rsidRPr="006C065E">
              <w:rPr>
                <w:sz w:val="24"/>
                <w:szCs w:val="24"/>
              </w:rPr>
              <w:t xml:space="preserve"> электробезопасности, электростатическая защита, заземление электроприборов, короткое замыкание</w:t>
            </w:r>
          </w:p>
          <w:p w14:paraId="14EFE771" w14:textId="0168F707" w:rsidR="006C065E" w:rsidRDefault="006C065E" w:rsidP="00422586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влажности воздуха в рабочих помещениях</w:t>
            </w:r>
            <w:r w:rsidR="00BB35DE">
              <w:rPr>
                <w:sz w:val="24"/>
                <w:szCs w:val="24"/>
              </w:rPr>
              <w:t xml:space="preserve"> </w:t>
            </w:r>
          </w:p>
          <w:p w14:paraId="2268A1B8" w14:textId="528EA20E" w:rsidR="006C065E" w:rsidRPr="000B7224" w:rsidRDefault="006C065E" w:rsidP="00422586">
            <w:pPr>
              <w:spacing w:line="26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знания о видах излучений</w:t>
            </w:r>
          </w:p>
        </w:tc>
      </w:tr>
      <w:bookmarkEnd w:id="0"/>
    </w:tbl>
    <w:p w14:paraId="57590594" w14:textId="77777777" w:rsidR="00984D63" w:rsidRDefault="00984D63" w:rsidP="00D555EB">
      <w:pPr>
        <w:spacing w:line="360" w:lineRule="auto"/>
        <w:ind w:firstLine="709"/>
        <w:jc w:val="both"/>
        <w:rPr>
          <w:b/>
          <w:sz w:val="28"/>
          <w:szCs w:val="28"/>
        </w:rPr>
        <w:sectPr w:rsidR="00984D63" w:rsidSect="00984D63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4E2A0192" w14:textId="3758420E" w:rsidR="00D555EB" w:rsidRDefault="00D8623B" w:rsidP="00D8623B">
      <w:pPr>
        <w:spacing w:line="360" w:lineRule="auto"/>
        <w:jc w:val="center"/>
        <w:rPr>
          <w:b/>
          <w:sz w:val="28"/>
          <w:szCs w:val="28"/>
        </w:rPr>
      </w:pPr>
      <w:r w:rsidRPr="00D8623B">
        <w:rPr>
          <w:b/>
          <w:sz w:val="28"/>
          <w:szCs w:val="28"/>
        </w:rPr>
        <w:lastRenderedPageBreak/>
        <w:t>II СТРУКТУРА И СОДЕРЖАНИЕ ДИСЦИПЛИНЫ</w:t>
      </w:r>
    </w:p>
    <w:p w14:paraId="7372756A" w14:textId="77777777" w:rsidR="00D8623B" w:rsidRDefault="00D8623B" w:rsidP="00D8623B">
      <w:pPr>
        <w:spacing w:line="360" w:lineRule="auto"/>
        <w:jc w:val="center"/>
        <w:rPr>
          <w:b/>
          <w:sz w:val="28"/>
          <w:szCs w:val="28"/>
        </w:rPr>
      </w:pPr>
    </w:p>
    <w:p w14:paraId="2D295D9C" w14:textId="1D5072A3" w:rsidR="00D8623B" w:rsidRDefault="00D8623B" w:rsidP="00D8623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8623B">
        <w:rPr>
          <w:b/>
          <w:sz w:val="28"/>
          <w:szCs w:val="28"/>
        </w:rPr>
        <w:t xml:space="preserve">2.1 Объем </w:t>
      </w:r>
      <w:r>
        <w:rPr>
          <w:b/>
          <w:sz w:val="28"/>
          <w:szCs w:val="28"/>
        </w:rPr>
        <w:t>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D8623B" w14:paraId="7725AE64" w14:textId="77777777" w:rsidTr="00CC67D3">
        <w:trPr>
          <w:trHeight w:val="817"/>
        </w:trPr>
        <w:tc>
          <w:tcPr>
            <w:tcW w:w="7508" w:type="dxa"/>
          </w:tcPr>
          <w:p w14:paraId="50B2778F" w14:textId="23E4C806" w:rsidR="00D8623B" w:rsidRPr="00D8623B" w:rsidRDefault="00D8623B" w:rsidP="00D8623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8623B">
              <w:rPr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69A196DE" w14:textId="6687E021" w:rsidR="00D8623B" w:rsidRPr="00D8623B" w:rsidRDefault="00D8623B" w:rsidP="00D8623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8623B">
              <w:rPr>
                <w:b/>
                <w:sz w:val="28"/>
                <w:szCs w:val="28"/>
              </w:rPr>
              <w:t>Объем в часах</w:t>
            </w:r>
          </w:p>
        </w:tc>
      </w:tr>
      <w:tr w:rsidR="00D8623B" w14:paraId="7773B272" w14:textId="77777777" w:rsidTr="00CC67D3">
        <w:tc>
          <w:tcPr>
            <w:tcW w:w="7508" w:type="dxa"/>
          </w:tcPr>
          <w:p w14:paraId="7BA03A2B" w14:textId="13E17941" w:rsidR="00D8623B" w:rsidRPr="00D8623B" w:rsidRDefault="00D8623B" w:rsidP="00D8623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D8623B">
              <w:rPr>
                <w:b/>
                <w:sz w:val="28"/>
                <w:szCs w:val="28"/>
              </w:rPr>
              <w:t>Объем программы</w:t>
            </w:r>
          </w:p>
        </w:tc>
        <w:tc>
          <w:tcPr>
            <w:tcW w:w="1837" w:type="dxa"/>
            <w:shd w:val="clear" w:color="auto" w:fill="auto"/>
          </w:tcPr>
          <w:p w14:paraId="4CE48FF6" w14:textId="01B576ED" w:rsidR="00D8623B" w:rsidRPr="00CC67D3" w:rsidRDefault="00196675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</w:t>
            </w:r>
          </w:p>
        </w:tc>
      </w:tr>
      <w:tr w:rsidR="00D8623B" w14:paraId="38E26CF1" w14:textId="77777777" w:rsidTr="00CC67D3">
        <w:tc>
          <w:tcPr>
            <w:tcW w:w="7508" w:type="dxa"/>
          </w:tcPr>
          <w:p w14:paraId="2C91B6B4" w14:textId="541D3ADC" w:rsidR="00D8623B" w:rsidRPr="00D8623B" w:rsidRDefault="00D8623B" w:rsidP="00D8623B">
            <w:pPr>
              <w:spacing w:line="360" w:lineRule="auto"/>
              <w:jc w:val="both"/>
              <w:rPr>
                <w:bCs/>
                <w:i/>
                <w:iCs/>
                <w:sz w:val="28"/>
                <w:szCs w:val="28"/>
              </w:rPr>
            </w:pPr>
            <w:r w:rsidRPr="00D8623B">
              <w:rPr>
                <w:bCs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837" w:type="dxa"/>
            <w:shd w:val="clear" w:color="auto" w:fill="auto"/>
          </w:tcPr>
          <w:p w14:paraId="6D1AD175" w14:textId="77777777" w:rsidR="00D8623B" w:rsidRPr="00CC67D3" w:rsidRDefault="00D8623B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D8623B" w14:paraId="396A1C32" w14:textId="77777777" w:rsidTr="00CC67D3">
        <w:tc>
          <w:tcPr>
            <w:tcW w:w="7508" w:type="dxa"/>
          </w:tcPr>
          <w:p w14:paraId="617A21B4" w14:textId="72990C63" w:rsid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8623B">
              <w:rPr>
                <w:bCs/>
                <w:sz w:val="28"/>
                <w:szCs w:val="28"/>
              </w:rPr>
              <w:t>теоретическое обучение</w:t>
            </w:r>
          </w:p>
        </w:tc>
        <w:tc>
          <w:tcPr>
            <w:tcW w:w="1837" w:type="dxa"/>
            <w:shd w:val="clear" w:color="auto" w:fill="auto"/>
          </w:tcPr>
          <w:p w14:paraId="256BF386" w14:textId="4AACAF9C" w:rsidR="00D8623B" w:rsidRPr="00A92735" w:rsidRDefault="00A92735" w:rsidP="00722BD6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</w:t>
            </w:r>
          </w:p>
        </w:tc>
      </w:tr>
      <w:tr w:rsidR="00BB4D15" w14:paraId="3F1E5BB6" w14:textId="77777777" w:rsidTr="00CC67D3">
        <w:tc>
          <w:tcPr>
            <w:tcW w:w="7508" w:type="dxa"/>
          </w:tcPr>
          <w:p w14:paraId="0019DBEF" w14:textId="7FDCB0A4" w:rsidR="00BB4D15" w:rsidRPr="00D8623B" w:rsidRDefault="00BB4D15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практические занятия (профессионально-ориентированное содержание)</w:t>
            </w:r>
          </w:p>
        </w:tc>
        <w:tc>
          <w:tcPr>
            <w:tcW w:w="1837" w:type="dxa"/>
            <w:shd w:val="clear" w:color="auto" w:fill="auto"/>
          </w:tcPr>
          <w:p w14:paraId="7B17121A" w14:textId="5DD9CEDC" w:rsidR="00BB4D15" w:rsidRPr="00CC67D3" w:rsidRDefault="00A92735" w:rsidP="00722BD6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D8623B" w14:paraId="0C5EF06B" w14:textId="77777777" w:rsidTr="00CC67D3">
        <w:tc>
          <w:tcPr>
            <w:tcW w:w="7508" w:type="dxa"/>
          </w:tcPr>
          <w:p w14:paraId="5DF481A3" w14:textId="447E4077" w:rsidR="00D8623B" w:rsidRP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37" w:type="dxa"/>
            <w:shd w:val="clear" w:color="auto" w:fill="auto"/>
          </w:tcPr>
          <w:p w14:paraId="081E458D" w14:textId="0D37D3BD" w:rsidR="00D8623B" w:rsidRPr="00CC67D3" w:rsidRDefault="00984D63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</w:tr>
      <w:tr w:rsidR="00984D63" w14:paraId="4F845395" w14:textId="77777777" w:rsidTr="00CC67D3">
        <w:tc>
          <w:tcPr>
            <w:tcW w:w="7508" w:type="dxa"/>
          </w:tcPr>
          <w:p w14:paraId="2EDE3173" w14:textId="599B0D21" w:rsidR="00984D63" w:rsidRDefault="00984D63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консультации</w:t>
            </w:r>
          </w:p>
        </w:tc>
        <w:tc>
          <w:tcPr>
            <w:tcW w:w="1837" w:type="dxa"/>
            <w:shd w:val="clear" w:color="auto" w:fill="auto"/>
          </w:tcPr>
          <w:p w14:paraId="1D1BD342" w14:textId="2C53953D" w:rsidR="00984D63" w:rsidRDefault="00984D63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</w:tr>
      <w:tr w:rsidR="00984D63" w14:paraId="4024AA03" w14:textId="77777777" w:rsidTr="00CC67D3">
        <w:tc>
          <w:tcPr>
            <w:tcW w:w="7508" w:type="dxa"/>
          </w:tcPr>
          <w:p w14:paraId="40396D0C" w14:textId="07B3B6A5" w:rsidR="00984D63" w:rsidRPr="00984D63" w:rsidRDefault="00984D63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  <w:r w:rsidRPr="00984D63">
              <w:rPr>
                <w:bCs/>
                <w:iCs/>
                <w:sz w:val="28"/>
                <w:szCs w:val="28"/>
              </w:rPr>
              <w:t xml:space="preserve">ромежуточная аттестация: </w:t>
            </w:r>
            <w:r w:rsidRPr="00984D63">
              <w:rPr>
                <w:bCs/>
                <w:sz w:val="28"/>
                <w:szCs w:val="28"/>
              </w:rPr>
              <w:t>экзамен</w:t>
            </w:r>
          </w:p>
        </w:tc>
        <w:tc>
          <w:tcPr>
            <w:tcW w:w="1837" w:type="dxa"/>
            <w:shd w:val="clear" w:color="auto" w:fill="auto"/>
          </w:tcPr>
          <w:p w14:paraId="76193574" w14:textId="60E0F161" w:rsidR="00984D63" w:rsidRDefault="00984D63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</w:tbl>
    <w:p w14:paraId="7471CF09" w14:textId="77777777" w:rsidR="00D8623B" w:rsidRPr="00D8623B" w:rsidRDefault="00D8623B" w:rsidP="00D8623B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0E9AD332" w14:textId="77777777" w:rsidR="00D555EB" w:rsidRDefault="00D555EB" w:rsidP="00D555EB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bookmarkStart w:id="1" w:name="_GoBack"/>
      <w:bookmarkEnd w:id="1"/>
    </w:p>
    <w:p w14:paraId="4B8D6E89" w14:textId="7C140B01" w:rsidR="00E04E25" w:rsidRDefault="00E04E2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BAB1F55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  <w:sectPr w:rsidR="00E04E25" w:rsidSect="00A9083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C74FF5C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</w:pPr>
      <w:r w:rsidRPr="00E04E25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9781"/>
        <w:gridCol w:w="851"/>
        <w:gridCol w:w="1701"/>
      </w:tblGrid>
      <w:tr w:rsidR="00196675" w:rsidRPr="00196675" w14:paraId="33227FC8" w14:textId="77777777" w:rsidTr="00196675">
        <w:trPr>
          <w:trHeight w:val="636"/>
        </w:trPr>
        <w:tc>
          <w:tcPr>
            <w:tcW w:w="2268" w:type="dxa"/>
            <w:tcMar>
              <w:left w:w="0" w:type="dxa"/>
              <w:right w:w="0" w:type="dxa"/>
            </w:tcMar>
          </w:tcPr>
          <w:p w14:paraId="08DBD304" w14:textId="77777777" w:rsidR="00196675" w:rsidRPr="00196675" w:rsidRDefault="00196675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Наименование</w:t>
            </w:r>
            <w:r w:rsidRPr="00196675">
              <w:rPr>
                <w:b/>
                <w:color w:val="000000"/>
                <w:spacing w:val="-47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разделов</w:t>
            </w:r>
            <w:r w:rsidRPr="00196675">
              <w:rPr>
                <w:b/>
                <w:color w:val="000000"/>
                <w:spacing w:val="-6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и</w:t>
            </w:r>
            <w:r w:rsidRPr="00196675">
              <w:rPr>
                <w:b/>
                <w:color w:val="000000"/>
                <w:spacing w:val="-6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тем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43B0010" w14:textId="02611F1F" w:rsidR="00196675" w:rsidRPr="00196675" w:rsidRDefault="00196675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67E6E2F" w14:textId="77777777" w:rsidR="00196675" w:rsidRPr="00196675" w:rsidRDefault="00196675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Объем</w:t>
            </w:r>
            <w:r w:rsidRPr="00196675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0B55CB08" w14:textId="77777777" w:rsidR="00196675" w:rsidRPr="00196675" w:rsidRDefault="00196675" w:rsidP="00196675">
            <w:pPr>
              <w:widowControl w:val="0"/>
              <w:ind w:left="28" w:right="28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Формируемые</w:t>
            </w:r>
            <w:r w:rsidRPr="00196675"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</w:p>
          <w:p w14:paraId="755AB018" w14:textId="77777777" w:rsidR="00196675" w:rsidRPr="00196675" w:rsidRDefault="00196675" w:rsidP="00196675">
            <w:pPr>
              <w:widowControl w:val="0"/>
              <w:ind w:left="28" w:right="28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компетенции</w:t>
            </w:r>
          </w:p>
        </w:tc>
      </w:tr>
      <w:tr w:rsidR="00196675" w:rsidRPr="00196675" w14:paraId="132EFC46" w14:textId="77777777" w:rsidTr="00196675">
        <w:trPr>
          <w:trHeight w:val="290"/>
        </w:trPr>
        <w:tc>
          <w:tcPr>
            <w:tcW w:w="2268" w:type="dxa"/>
            <w:tcMar>
              <w:left w:w="0" w:type="dxa"/>
              <w:right w:w="0" w:type="dxa"/>
            </w:tcMar>
          </w:tcPr>
          <w:p w14:paraId="4D8CE742" w14:textId="77777777" w:rsidR="00196675" w:rsidRPr="00196675" w:rsidRDefault="00196675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190B362" w14:textId="77777777" w:rsidR="00196675" w:rsidRPr="00196675" w:rsidRDefault="00196675" w:rsidP="00196675">
            <w:pPr>
              <w:widowControl w:val="0"/>
              <w:ind w:left="15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73E795E" w14:textId="77777777" w:rsidR="00196675" w:rsidRPr="00196675" w:rsidRDefault="00196675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52C2B88E" w14:textId="77777777" w:rsidR="00196675" w:rsidRPr="00196675" w:rsidRDefault="00196675" w:rsidP="00196675">
            <w:pPr>
              <w:widowControl w:val="0"/>
              <w:ind w:left="8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196675" w:rsidRPr="00196675" w14:paraId="4808C3B5" w14:textId="77777777" w:rsidTr="00196675">
        <w:trPr>
          <w:trHeight w:val="290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0C90D75C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Раздел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1.</w:t>
            </w:r>
            <w:r w:rsidRPr="00196675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Физика и методы научного познания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BA2944D" w14:textId="77777777" w:rsidR="00196675" w:rsidRPr="00196675" w:rsidRDefault="00196675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17202A70" w14:textId="77777777" w:rsidR="00196675" w:rsidRPr="00196675" w:rsidRDefault="00196675" w:rsidP="00196675">
            <w:pPr>
              <w:widowControl w:val="0"/>
              <w:ind w:left="8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196675" w:rsidRPr="00196675" w14:paraId="7D775990" w14:textId="77777777" w:rsidTr="00196675">
        <w:trPr>
          <w:trHeight w:val="289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1348D95D" w14:textId="77777777" w:rsidR="00196675" w:rsidRPr="00196675" w:rsidRDefault="00196675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1</w:t>
            </w:r>
            <w:r w:rsidRPr="00196675">
              <w:rPr>
                <w:b/>
                <w:color w:val="000000"/>
                <w:sz w:val="28"/>
                <w:szCs w:val="28"/>
              </w:rPr>
              <w:t>.1</w:t>
            </w:r>
          </w:p>
          <w:p w14:paraId="6CC779C2" w14:textId="77777777" w:rsidR="00196675" w:rsidRPr="00196675" w:rsidRDefault="00196675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pacing w:val="-6"/>
                <w:sz w:val="28"/>
                <w:szCs w:val="28"/>
              </w:rPr>
              <w:t>Введение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B96F16D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28B8B672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14:paraId="513BF0B4" w14:textId="77777777" w:rsidR="00196675" w:rsidRPr="00196675" w:rsidRDefault="00196675" w:rsidP="00196675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196675">
              <w:rPr>
                <w:sz w:val="28"/>
                <w:szCs w:val="28"/>
              </w:rPr>
              <w:t>ОК</w:t>
            </w:r>
            <w:proofErr w:type="gramEnd"/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03</w:t>
            </w:r>
          </w:p>
          <w:p w14:paraId="038E1990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sz w:val="28"/>
                <w:szCs w:val="28"/>
              </w:rPr>
              <w:t>ОК</w:t>
            </w:r>
            <w:proofErr w:type="gramEnd"/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05</w:t>
            </w:r>
          </w:p>
        </w:tc>
      </w:tr>
      <w:tr w:rsidR="00196675" w:rsidRPr="00196675" w14:paraId="626C4750" w14:textId="77777777" w:rsidTr="00196675">
        <w:trPr>
          <w:trHeight w:val="1361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6B3E89D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EEFC041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Физика - наука о природе. Научные методы познания окружающего мира. Роль эксперимента и теории в процессе познания природы. Эксперимент в физике. </w:t>
            </w:r>
            <w:bookmarkStart w:id="2" w:name="117717"/>
            <w:bookmarkEnd w:id="2"/>
            <w:r w:rsidRPr="00196675">
              <w:rPr>
                <w:color w:val="000000"/>
                <w:sz w:val="28"/>
                <w:szCs w:val="28"/>
              </w:rPr>
      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      </w:r>
            <w:bookmarkStart w:id="3" w:name="117718"/>
            <w:bookmarkEnd w:id="3"/>
            <w:r w:rsidRPr="00196675">
              <w:rPr>
                <w:color w:val="000000"/>
                <w:sz w:val="28"/>
                <w:szCs w:val="28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6EAF42B2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49E92A3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36B322DD" w14:textId="77777777" w:rsidTr="00196675">
        <w:trPr>
          <w:trHeight w:val="290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6EF8A891" w14:textId="77777777" w:rsidR="00A22598" w:rsidRPr="00196675" w:rsidRDefault="00A22598" w:rsidP="00196675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96675">
              <w:rPr>
                <w:b/>
                <w:sz w:val="28"/>
                <w:szCs w:val="28"/>
              </w:rPr>
              <w:t>Раздел</w:t>
            </w:r>
            <w:r w:rsidRPr="0019667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sz w:val="28"/>
                <w:szCs w:val="28"/>
              </w:rPr>
              <w:t>2.</w:t>
            </w:r>
            <w:r w:rsidRPr="0019667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b/>
                <w:sz w:val="28"/>
                <w:szCs w:val="28"/>
              </w:rPr>
              <w:t>Механика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467C114" w14:textId="6093F504" w:rsidR="00A22598" w:rsidRPr="00196675" w:rsidRDefault="00A22598" w:rsidP="003F47F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196675">
              <w:rPr>
                <w:b/>
                <w:sz w:val="28"/>
                <w:szCs w:val="28"/>
              </w:rPr>
              <w:t>2</w:t>
            </w:r>
            <w:r w:rsidR="003F47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B670697" w14:textId="77777777" w:rsidR="00A22598" w:rsidRPr="00196675" w:rsidRDefault="00A22598" w:rsidP="00196675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196675">
              <w:rPr>
                <w:sz w:val="28"/>
                <w:szCs w:val="28"/>
              </w:rPr>
              <w:t>ОК</w:t>
            </w:r>
            <w:proofErr w:type="gramEnd"/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01</w:t>
            </w:r>
          </w:p>
          <w:p w14:paraId="2A749F08" w14:textId="77777777" w:rsidR="00A22598" w:rsidRPr="00196675" w:rsidRDefault="00A22598" w:rsidP="00196675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196675">
              <w:rPr>
                <w:sz w:val="28"/>
                <w:szCs w:val="28"/>
              </w:rPr>
              <w:t>ОК</w:t>
            </w:r>
            <w:proofErr w:type="gramEnd"/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02</w:t>
            </w:r>
          </w:p>
          <w:p w14:paraId="5705B705" w14:textId="77777777" w:rsidR="00A22598" w:rsidRPr="00196675" w:rsidRDefault="00A22598" w:rsidP="00196675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196675">
              <w:rPr>
                <w:sz w:val="28"/>
                <w:szCs w:val="28"/>
              </w:rPr>
              <w:t>ОК</w:t>
            </w:r>
            <w:proofErr w:type="gramEnd"/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04</w:t>
            </w:r>
          </w:p>
          <w:p w14:paraId="114B0EBD" w14:textId="77777777" w:rsidR="00A22598" w:rsidRPr="00196675" w:rsidRDefault="00A22598" w:rsidP="00196675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196675">
              <w:rPr>
                <w:sz w:val="28"/>
                <w:szCs w:val="28"/>
              </w:rPr>
              <w:t>ОК</w:t>
            </w:r>
            <w:proofErr w:type="gramEnd"/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05</w:t>
            </w:r>
          </w:p>
          <w:p w14:paraId="07812CEC" w14:textId="77777777" w:rsidR="00A22598" w:rsidRDefault="00A22598" w:rsidP="00196675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196675">
              <w:rPr>
                <w:sz w:val="28"/>
                <w:szCs w:val="28"/>
              </w:rPr>
              <w:t>ОК</w:t>
            </w:r>
            <w:proofErr w:type="gramEnd"/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07</w:t>
            </w:r>
          </w:p>
          <w:p w14:paraId="07554310" w14:textId="77777777" w:rsidR="00600EAD" w:rsidRDefault="00600EAD" w:rsidP="0019667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</w:t>
            </w:r>
          </w:p>
          <w:p w14:paraId="6CFA7635" w14:textId="0C4E066B" w:rsidR="00600EAD" w:rsidRPr="00196675" w:rsidRDefault="00600EAD" w:rsidP="0019667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</w:t>
            </w:r>
          </w:p>
          <w:p w14:paraId="01A51F6C" w14:textId="77777777" w:rsidR="00A22598" w:rsidRPr="00196675" w:rsidRDefault="00A22598" w:rsidP="0019667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A22598" w:rsidRPr="00196675" w14:paraId="2354044B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114D4DB5" w14:textId="5F95AE56" w:rsidR="00A22598" w:rsidRPr="00196675" w:rsidRDefault="00A22598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2.1</w:t>
            </w:r>
          </w:p>
          <w:p w14:paraId="5DAADA64" w14:textId="77777777" w:rsidR="00A22598" w:rsidRPr="00196675" w:rsidRDefault="00A22598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Кинематика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E890CA9" w14:textId="77777777" w:rsidR="00A22598" w:rsidRPr="00196675" w:rsidRDefault="00A22598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3FED2A8E" w14:textId="57C250FD" w:rsidR="00A22598" w:rsidRPr="003F47FB" w:rsidRDefault="00A22598" w:rsidP="00984D63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47FB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8864D66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5B87A07A" w14:textId="77777777" w:rsidTr="00196675">
        <w:trPr>
          <w:trHeight w:val="416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9357A99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3AD391E" w14:textId="77777777" w:rsidR="00A22598" w:rsidRPr="00196675" w:rsidRDefault="00A22598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Механическое движение. Относительность механического движения. Система отсчета. Траектория.</w:t>
            </w:r>
            <w:bookmarkStart w:id="4" w:name="123748"/>
            <w:bookmarkEnd w:id="4"/>
            <w:r w:rsidRPr="00196675">
              <w:rPr>
                <w:color w:val="000000"/>
                <w:sz w:val="28"/>
                <w:szCs w:val="28"/>
              </w:rPr>
              <w:t xml:space="preserve"> 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      </w:r>
            <w:bookmarkStart w:id="5" w:name="123749"/>
            <w:bookmarkEnd w:id="5"/>
            <w:r w:rsidRPr="00196675">
              <w:rPr>
                <w:color w:val="000000"/>
                <w:sz w:val="28"/>
                <w:szCs w:val="28"/>
              </w:rPr>
              <w:t xml:space="preserve"> 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      </w:r>
            <w:bookmarkStart w:id="6" w:name="123750"/>
            <w:bookmarkEnd w:id="6"/>
            <w:r w:rsidRPr="00196675">
              <w:rPr>
                <w:color w:val="000000"/>
                <w:sz w:val="28"/>
                <w:szCs w:val="28"/>
              </w:rPr>
              <w:t xml:space="preserve">Свободное падение. Ускорение свободного падения. </w:t>
            </w:r>
            <w:bookmarkStart w:id="7" w:name="123751"/>
            <w:bookmarkEnd w:id="7"/>
            <w:r w:rsidRPr="00196675">
              <w:rPr>
                <w:color w:val="000000"/>
                <w:sz w:val="28"/>
                <w:szCs w:val="28"/>
              </w:rPr>
              <w:t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6774FF33" w14:textId="0C8EF19B" w:rsidR="00A22598" w:rsidRPr="00196675" w:rsidRDefault="00E27431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E6F366D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25AFDF97" w14:textId="77777777" w:rsidTr="00196675">
        <w:trPr>
          <w:trHeight w:val="227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D2460F4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7A85B69" w14:textId="602D4A72" w:rsidR="00A22598" w:rsidRPr="00196675" w:rsidRDefault="00A22598" w:rsidP="0019667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10C7C535" w14:textId="3FF52555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AE531AF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2CF1DDF3" w14:textId="77777777" w:rsidTr="00196675">
        <w:trPr>
          <w:trHeight w:val="416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721759A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9A9754F" w14:textId="09DAE95C" w:rsidR="00A22598" w:rsidRPr="00196675" w:rsidRDefault="00A22598" w:rsidP="00196675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№1:</w:t>
            </w:r>
          </w:p>
          <w:p w14:paraId="118BEA2E" w14:textId="1E6D957D" w:rsidR="00A22598" w:rsidRPr="00196675" w:rsidRDefault="00A22598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Измерение мгновенной скорости. </w:t>
            </w:r>
            <w:r w:rsidRPr="00196675">
              <w:rPr>
                <w:sz w:val="28"/>
                <w:szCs w:val="28"/>
                <w:shd w:val="clear" w:color="auto" w:fill="FFFFFF"/>
              </w:rPr>
              <w:t xml:space="preserve">Технические устройства и практическое применение: спидометр, движение снарядов, цепные и ремённые передачи. 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3FA3AF2B" w14:textId="7A2A330B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583D0E7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7871612A" w14:textId="77777777" w:rsidTr="00196675">
        <w:trPr>
          <w:trHeight w:val="289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55DC7750" w14:textId="77777777" w:rsidR="00A22598" w:rsidRPr="00196675" w:rsidRDefault="00A22598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2.2</w:t>
            </w:r>
          </w:p>
          <w:p w14:paraId="05DA0F35" w14:textId="77777777" w:rsidR="00A22598" w:rsidRPr="00196675" w:rsidRDefault="00A22598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Динамика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9862140" w14:textId="77777777" w:rsidR="00A22598" w:rsidRPr="00196675" w:rsidRDefault="00A22598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4565DD4" w14:textId="2BE272B3" w:rsidR="00A22598" w:rsidRPr="003F47FB" w:rsidRDefault="00A22598" w:rsidP="00984D6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3F4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05A6F6D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479E4C61" w14:textId="77777777" w:rsidTr="00196675">
        <w:trPr>
          <w:trHeight w:val="556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0A98DC8" w14:textId="77777777" w:rsidR="00A22598" w:rsidRPr="00196675" w:rsidRDefault="00A22598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3B0FF81" w14:textId="77777777" w:rsidR="00A22598" w:rsidRPr="00196675" w:rsidRDefault="00A22598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Принцип относительности Галилея. Первый закон Ньютона. Инерциальные системы отсчета. </w:t>
            </w:r>
            <w:bookmarkStart w:id="8" w:name="123767"/>
            <w:bookmarkEnd w:id="8"/>
            <w:r w:rsidRPr="00196675">
              <w:rPr>
                <w:color w:val="000000"/>
                <w:sz w:val="28"/>
                <w:szCs w:val="28"/>
              </w:rPr>
              <w:t xml:space="preserve">Масса тела. Сила. Принцип суперпозиции сил. Второй закон Ньютона для материальной точки в инерциальной системе отсчета (ИСО). Третий закон Ньютона для материальных точек. </w:t>
            </w:r>
            <w:bookmarkStart w:id="9" w:name="123768"/>
            <w:bookmarkEnd w:id="9"/>
            <w:r w:rsidRPr="00196675">
              <w:rPr>
                <w:color w:val="000000"/>
                <w:sz w:val="28"/>
                <w:szCs w:val="28"/>
              </w:rPr>
              <w:t xml:space="preserve">Закон всемирного тяготения. Сила тяжести. Первая космическая скорость. </w:t>
            </w:r>
            <w:bookmarkStart w:id="10" w:name="123769"/>
            <w:bookmarkEnd w:id="10"/>
            <w:r w:rsidRPr="00196675">
              <w:rPr>
                <w:color w:val="000000"/>
                <w:sz w:val="28"/>
                <w:szCs w:val="28"/>
              </w:rPr>
              <w:t>Сила упругости. Закон Гука. Вес тела.</w:t>
            </w:r>
            <w:bookmarkStart w:id="11" w:name="123770"/>
            <w:bookmarkEnd w:id="11"/>
            <w:r w:rsidRPr="00196675">
              <w:rPr>
                <w:color w:val="000000"/>
                <w:sz w:val="28"/>
                <w:szCs w:val="28"/>
              </w:rPr>
              <w:t xml:space="preserve"> 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</w:t>
            </w:r>
            <w:bookmarkStart w:id="12" w:name="123771"/>
            <w:bookmarkEnd w:id="12"/>
            <w:r w:rsidRPr="00196675">
              <w:rPr>
                <w:color w:val="000000"/>
                <w:sz w:val="28"/>
                <w:szCs w:val="28"/>
              </w:rPr>
              <w:t xml:space="preserve"> Поступательное и вращательное движение абсолютно твердого тела. </w:t>
            </w:r>
            <w:bookmarkStart w:id="13" w:name="123772"/>
            <w:bookmarkEnd w:id="13"/>
            <w:r w:rsidRPr="00196675">
              <w:rPr>
                <w:color w:val="000000"/>
                <w:sz w:val="28"/>
                <w:szCs w:val="28"/>
              </w:rPr>
              <w:t>Момент силы относительно оси вращения. Плечо силы. Условия равновесия твердого тела в ИСО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53FCE83" w14:textId="77777777" w:rsidR="00A22598" w:rsidRPr="00196675" w:rsidRDefault="00A22598" w:rsidP="00984D63">
            <w:pPr>
              <w:widowControl w:val="0"/>
              <w:jc w:val="center"/>
              <w:rPr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4</w:t>
            </w:r>
          </w:p>
          <w:p w14:paraId="6846ED80" w14:textId="77777777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412283D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2E5707F4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EE50320" w14:textId="77777777" w:rsidR="00A22598" w:rsidRPr="00196675" w:rsidRDefault="00A22598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52B5ACF4" w14:textId="04F59278" w:rsidR="00A22598" w:rsidRPr="00196675" w:rsidRDefault="00A22598" w:rsidP="00196675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bCs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1EB8EDAD" w14:textId="745F0C93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3782C1F1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049BE31E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5BD8E777" w14:textId="77777777" w:rsidR="00A22598" w:rsidRPr="00196675" w:rsidRDefault="00A22598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B34B98A" w14:textId="20E2EF12" w:rsidR="00A22598" w:rsidRPr="00196675" w:rsidRDefault="00A22598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№2:  Технические устройства и практическое применение: подшипники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20BEBFE5" w14:textId="185AF469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0D48916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0F56B0C4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B64AC5E" w14:textId="77777777" w:rsidR="00A22598" w:rsidRPr="00196675" w:rsidRDefault="00A22598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0359461" w14:textId="77777777" w:rsidR="00A22598" w:rsidRPr="00196675" w:rsidRDefault="00A22598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7289F506" w14:textId="77777777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3189D254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5339DB3A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BC8174A" w14:textId="77777777" w:rsidR="00A22598" w:rsidRPr="00196675" w:rsidRDefault="00A22598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6321B52" w14:textId="77777777" w:rsidR="00A22598" w:rsidRPr="00196675" w:rsidRDefault="00A22598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Лабораторная работа 1.Изучение одного из </w:t>
            </w:r>
            <w:proofErr w:type="spellStart"/>
            <w:r w:rsidRPr="00196675">
              <w:rPr>
                <w:color w:val="000000"/>
                <w:sz w:val="28"/>
                <w:szCs w:val="28"/>
              </w:rPr>
              <w:t>изопроцессов</w:t>
            </w:r>
            <w:proofErr w:type="spellEnd"/>
            <w:r w:rsidRPr="00196675">
              <w:rPr>
                <w:color w:val="000000"/>
                <w:spacing w:val="39"/>
                <w:sz w:val="28"/>
                <w:szCs w:val="28"/>
              </w:rPr>
              <w:t>.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1B4EDD6D" w14:textId="77777777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3B9160C3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21B02AE5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6D9C175C" w14:textId="77777777" w:rsidR="00A22598" w:rsidRPr="00196675" w:rsidRDefault="00A22598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2.3</w:t>
            </w:r>
          </w:p>
          <w:p w14:paraId="183915B7" w14:textId="77777777" w:rsidR="00A22598" w:rsidRPr="00196675" w:rsidRDefault="00A22598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lastRenderedPageBreak/>
              <w:t>Законы сохранения в</w:t>
            </w:r>
            <w:r w:rsidRPr="00196675">
              <w:rPr>
                <w:bCs/>
                <w:color w:val="000000"/>
                <w:spacing w:val="-47"/>
                <w:sz w:val="28"/>
                <w:szCs w:val="28"/>
              </w:rPr>
              <w:t xml:space="preserve">   </w:t>
            </w:r>
            <w:r w:rsidRPr="00196675">
              <w:rPr>
                <w:bCs/>
                <w:color w:val="000000"/>
                <w:sz w:val="28"/>
                <w:szCs w:val="28"/>
              </w:rPr>
              <w:t>механике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102D988" w14:textId="77777777" w:rsidR="00A22598" w:rsidRPr="00196675" w:rsidRDefault="00A22598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lastRenderedPageBreak/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45601E42" w14:textId="3ACD07C3" w:rsidR="00A22598" w:rsidRPr="003F47FB" w:rsidRDefault="00A22598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47F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3759A61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175517FA" w14:textId="77777777" w:rsidTr="00A003B1">
        <w:trPr>
          <w:trHeight w:val="4218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E6A5ABF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51283D22" w14:textId="77777777" w:rsidR="00A22598" w:rsidRPr="00196675" w:rsidRDefault="00A22598" w:rsidP="0019667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Механическая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работа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и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мощность.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Кинетическая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энергия. Потенциальная энергия. Закон сохранения механической энергии. Работа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pacing w:val="-1"/>
                <w:sz w:val="28"/>
                <w:szCs w:val="28"/>
              </w:rPr>
              <w:t>силы</w:t>
            </w:r>
            <w:r w:rsidRPr="00196675">
              <w:rPr>
                <w:color w:val="000000"/>
                <w:spacing w:val="-12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тяжести</w:t>
            </w:r>
            <w:r w:rsidRPr="00196675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и</w:t>
            </w:r>
            <w:r w:rsidRPr="00196675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силы</w:t>
            </w:r>
            <w:r w:rsidRPr="00196675">
              <w:rPr>
                <w:color w:val="000000"/>
                <w:spacing w:val="-12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упругости.</w:t>
            </w:r>
            <w:r w:rsidRPr="00196675">
              <w:rPr>
                <w:color w:val="000000"/>
                <w:spacing w:val="-1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Применение</w:t>
            </w:r>
            <w:r w:rsidRPr="00196675">
              <w:rPr>
                <w:color w:val="000000"/>
                <w:spacing w:val="-12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законов</w:t>
            </w:r>
            <w:r w:rsidRPr="00196675">
              <w:rPr>
                <w:color w:val="000000"/>
                <w:spacing w:val="-12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сохранения.</w:t>
            </w:r>
            <w:r w:rsidRPr="00196675">
              <w:rPr>
                <w:b/>
                <w:i/>
                <w:color w:val="000000"/>
                <w:spacing w:val="-47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Использование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законов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механики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для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объяснения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движения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небесных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тел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и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для</w:t>
            </w:r>
            <w:r w:rsidRPr="00196675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 xml:space="preserve">развития космических исследований, границы применимости классической механики. Импульс материальной точки (тела), системы материальных точек. Импульс силы и изменение импульса тела. Закон сохранения импульса. Реактивное движение. </w:t>
            </w:r>
            <w:bookmarkStart w:id="14" w:name="123790"/>
            <w:bookmarkEnd w:id="14"/>
            <w:r w:rsidRPr="00196675">
              <w:rPr>
                <w:color w:val="000000"/>
                <w:sz w:val="28"/>
                <w:szCs w:val="28"/>
              </w:rPr>
              <w:t xml:space="preserve">Работа силы. Мощность силы. </w:t>
            </w:r>
            <w:bookmarkStart w:id="15" w:name="123791"/>
            <w:bookmarkEnd w:id="15"/>
            <w:r w:rsidRPr="00196675">
              <w:rPr>
                <w:color w:val="000000"/>
                <w:sz w:val="28"/>
                <w:szCs w:val="28"/>
              </w:rPr>
              <w:t xml:space="preserve">Кинетическая энергия материальной точки. Теорема об изменении кинетической энергии. </w:t>
            </w:r>
            <w:bookmarkStart w:id="16" w:name="123792"/>
            <w:bookmarkEnd w:id="16"/>
            <w:r w:rsidRPr="00196675">
              <w:rPr>
                <w:color w:val="000000"/>
                <w:sz w:val="28"/>
                <w:szCs w:val="28"/>
              </w:rPr>
      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      </w:r>
            <w:bookmarkStart w:id="17" w:name="123793"/>
            <w:bookmarkEnd w:id="17"/>
            <w:r w:rsidRPr="00196675">
              <w:rPr>
                <w:color w:val="000000"/>
                <w:sz w:val="28"/>
                <w:szCs w:val="28"/>
              </w:rPr>
              <w:t xml:space="preserve">Потенциальные и </w:t>
            </w:r>
            <w:proofErr w:type="spellStart"/>
            <w:r w:rsidRPr="00196675">
              <w:rPr>
                <w:color w:val="000000"/>
                <w:sz w:val="28"/>
                <w:szCs w:val="28"/>
              </w:rPr>
              <w:t>непотенциальные</w:t>
            </w:r>
            <w:proofErr w:type="spellEnd"/>
            <w:r w:rsidRPr="00196675">
              <w:rPr>
                <w:color w:val="000000"/>
                <w:sz w:val="28"/>
                <w:szCs w:val="28"/>
              </w:rPr>
              <w:t xml:space="preserve"> силы. Связь работы </w:t>
            </w:r>
            <w:proofErr w:type="spellStart"/>
            <w:r w:rsidRPr="00196675">
              <w:rPr>
                <w:color w:val="000000"/>
                <w:sz w:val="28"/>
                <w:szCs w:val="28"/>
              </w:rPr>
              <w:t>непотенциальных</w:t>
            </w:r>
            <w:proofErr w:type="spellEnd"/>
            <w:r w:rsidRPr="00196675">
              <w:rPr>
                <w:color w:val="000000"/>
                <w:sz w:val="28"/>
                <w:szCs w:val="28"/>
              </w:rPr>
              <w:t xml:space="preserve"> сил с изменением механической энергии системы тел.</w:t>
            </w:r>
            <w:bookmarkStart w:id="18" w:name="123794"/>
            <w:bookmarkEnd w:id="18"/>
            <w:r w:rsidRPr="00196675">
              <w:rPr>
                <w:color w:val="000000"/>
                <w:sz w:val="28"/>
                <w:szCs w:val="28"/>
              </w:rPr>
              <w:t xml:space="preserve"> Упругие и неупругие столкновения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FBE22FD" w14:textId="5C40BE2F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C50EB07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3ECAC76E" w14:textId="77777777" w:rsidTr="00196675">
        <w:trPr>
          <w:trHeight w:val="2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685A0A5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F70B714" w14:textId="79796914" w:rsidR="003F47FB" w:rsidRPr="00196675" w:rsidRDefault="003F47FB" w:rsidP="00196675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bCs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622C4BA3" w14:textId="36410F55" w:rsidR="003F47FB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85E9018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50172C23" w14:textId="77777777" w:rsidTr="00196675">
        <w:trPr>
          <w:trHeight w:val="2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4519138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85B5D6E" w14:textId="09D93992" w:rsidR="003F47FB" w:rsidRPr="00196675" w:rsidRDefault="003F47FB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№3: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Исследование связи работы силы с изменением механической энергии тела.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 xml:space="preserve">Технические устройства и практическое применение: водомет, копер, пружинный пистолет, 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541C144F" w14:textId="09E1CB4D" w:rsidR="003F47FB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4440240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1CB325BB" w14:textId="77777777" w:rsidTr="00196675">
        <w:trPr>
          <w:trHeight w:val="2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24052138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3D82766" w14:textId="77777777" w:rsidR="00A22598" w:rsidRPr="00196675" w:rsidRDefault="00A22598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466C6DE3" w14:textId="77777777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48C084CA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A22598" w:rsidRPr="00196675" w14:paraId="55AE0A9C" w14:textId="77777777" w:rsidTr="00196675">
        <w:trPr>
          <w:trHeight w:val="2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FBB4370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E16E49E" w14:textId="77777777" w:rsidR="00A22598" w:rsidRPr="00196675" w:rsidRDefault="00A22598" w:rsidP="00196675">
            <w:pPr>
              <w:widowControl w:val="0"/>
              <w:jc w:val="both"/>
              <w:rPr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Лабораторная работа 2. Измерение модуля упругости пружины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7F4D85CB" w14:textId="77777777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C12BB73" w14:textId="77777777" w:rsidR="00A22598" w:rsidRPr="00196675" w:rsidRDefault="00A22598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F40FA49" w14:textId="77777777" w:rsidTr="00196675">
        <w:trPr>
          <w:trHeight w:val="289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10D9E8BA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Раздел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3.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Молекулярная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физика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и</w:t>
            </w:r>
            <w:r w:rsidRPr="00196675">
              <w:rPr>
                <w:b/>
                <w:color w:val="000000"/>
                <w:spacing w:val="-1"/>
                <w:sz w:val="28"/>
                <w:szCs w:val="28"/>
              </w:rPr>
              <w:t xml:space="preserve"> т</w:t>
            </w:r>
            <w:r w:rsidRPr="00196675">
              <w:rPr>
                <w:b/>
                <w:color w:val="000000"/>
                <w:sz w:val="28"/>
                <w:szCs w:val="28"/>
              </w:rPr>
              <w:t>ермодинамика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2C1EA2F" w14:textId="47CF497A" w:rsidR="00196675" w:rsidRPr="00196675" w:rsidRDefault="003F47FB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441D2E9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01</w:t>
            </w:r>
          </w:p>
          <w:p w14:paraId="5C44F335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02</w:t>
            </w:r>
          </w:p>
          <w:p w14:paraId="5C332BCB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03</w:t>
            </w:r>
          </w:p>
          <w:p w14:paraId="3223E808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04</w:t>
            </w:r>
          </w:p>
          <w:p w14:paraId="26895A38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05</w:t>
            </w:r>
          </w:p>
          <w:p w14:paraId="7E56CB9D" w14:textId="77777777" w:rsid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07</w:t>
            </w:r>
          </w:p>
          <w:p w14:paraId="3FAC80A9" w14:textId="77777777" w:rsidR="00600EAD" w:rsidRPr="00600EAD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2.1</w:t>
            </w:r>
          </w:p>
          <w:p w14:paraId="22D33753" w14:textId="57D09BC6" w:rsidR="00600EAD" w:rsidRPr="00196675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4.2</w:t>
            </w:r>
          </w:p>
          <w:p w14:paraId="62CE4BDB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3C9ECF3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1ACE8150" w14:textId="77777777" w:rsidR="00196675" w:rsidRPr="00196675" w:rsidRDefault="00196675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3.1</w:t>
            </w:r>
          </w:p>
          <w:p w14:paraId="7F4395C7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Основы</w:t>
            </w:r>
            <w:r w:rsidRPr="00196675">
              <w:rPr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молекулярно-кинетической</w:t>
            </w:r>
            <w:r w:rsidRPr="00196675">
              <w:rPr>
                <w:bCs/>
                <w:color w:val="000000"/>
                <w:spacing w:val="-47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теории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5ED5EA94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4F951033" w14:textId="4D0465C8" w:rsidR="00196675" w:rsidRPr="003F47FB" w:rsidRDefault="00984D63" w:rsidP="003F47FB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47FB">
              <w:rPr>
                <w:b/>
                <w:color w:val="000000"/>
                <w:sz w:val="28"/>
                <w:szCs w:val="28"/>
              </w:rPr>
              <w:t>1</w:t>
            </w:r>
            <w:r w:rsidR="003F47FB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49B459A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4D043D5A" w14:textId="77777777" w:rsidTr="00196675">
        <w:trPr>
          <w:trHeight w:val="698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24941579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0088BB6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твердых тел и объяснение свойств вещества на основе этих моделей. Масса и размеры молекул. Количество вещества. </w:t>
            </w:r>
            <w:proofErr w:type="gramStart"/>
            <w:r w:rsidRPr="00196675">
              <w:rPr>
                <w:color w:val="000000"/>
                <w:sz w:val="28"/>
                <w:szCs w:val="28"/>
              </w:rPr>
              <w:t>Постоянная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Авогадро.</w:t>
            </w:r>
            <w:bookmarkStart w:id="19" w:name="123806"/>
            <w:bookmarkEnd w:id="19"/>
            <w:r w:rsidRPr="00196675">
              <w:rPr>
                <w:color w:val="000000"/>
                <w:sz w:val="28"/>
                <w:szCs w:val="28"/>
              </w:rPr>
              <w:t xml:space="preserve"> Тепловое равновесие. Температура и ее измерение. Шкала температур Цельсия. </w:t>
            </w:r>
            <w:bookmarkStart w:id="20" w:name="123807"/>
            <w:bookmarkEnd w:id="20"/>
            <w:r w:rsidRPr="00196675">
              <w:rPr>
                <w:color w:val="000000"/>
                <w:sz w:val="28"/>
                <w:szCs w:val="28"/>
              </w:rPr>
              <w:t xml:space="preserve">Модель идеального газа. Основное уравнение молекулярно-кинетической теории идеального газа. </w:t>
            </w:r>
            <w:r w:rsidRPr="00196675">
              <w:rPr>
                <w:color w:val="000000"/>
                <w:sz w:val="28"/>
                <w:szCs w:val="28"/>
              </w:rPr>
              <w:lastRenderedPageBreak/>
              <w:t>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Менделеева-</w:t>
            </w:r>
            <w:proofErr w:type="spellStart"/>
            <w:r w:rsidRPr="00196675">
              <w:rPr>
                <w:color w:val="000000"/>
                <w:sz w:val="28"/>
                <w:szCs w:val="28"/>
              </w:rPr>
              <w:t>Клапейрона</w:t>
            </w:r>
            <w:proofErr w:type="spellEnd"/>
            <w:r w:rsidRPr="00196675">
              <w:rPr>
                <w:color w:val="000000"/>
                <w:sz w:val="28"/>
                <w:szCs w:val="28"/>
              </w:rPr>
              <w:t xml:space="preserve">. Закон Дальтона. </w:t>
            </w:r>
            <w:proofErr w:type="spellStart"/>
            <w:r w:rsidRPr="00196675">
              <w:rPr>
                <w:color w:val="000000"/>
                <w:sz w:val="28"/>
                <w:szCs w:val="28"/>
              </w:rPr>
              <w:t>Изопроцессы</w:t>
            </w:r>
            <w:proofErr w:type="spellEnd"/>
            <w:r w:rsidRPr="00196675">
              <w:rPr>
                <w:color w:val="000000"/>
                <w:sz w:val="28"/>
                <w:szCs w:val="28"/>
              </w:rPr>
              <w:t xml:space="preserve"> в идеальном газе с постоянным количеством вещества. Графическое представление </w:t>
            </w:r>
            <w:proofErr w:type="spellStart"/>
            <w:r w:rsidRPr="00196675">
              <w:rPr>
                <w:color w:val="000000"/>
                <w:sz w:val="28"/>
                <w:szCs w:val="28"/>
              </w:rPr>
              <w:t>изопроцессов</w:t>
            </w:r>
            <w:proofErr w:type="spellEnd"/>
            <w:r w:rsidRPr="00196675">
              <w:rPr>
                <w:color w:val="000000"/>
                <w:sz w:val="28"/>
                <w:szCs w:val="28"/>
              </w:rPr>
              <w:t>: изотерма, изохора, изобара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42E4AD45" w14:textId="0BF26746" w:rsidR="00196675" w:rsidRPr="00196675" w:rsidRDefault="00E27431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9D7F5F9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BF3B6C4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6B2951D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C0F5731" w14:textId="40EFED10" w:rsidR="00196675" w:rsidRPr="00196675" w:rsidRDefault="00196675" w:rsidP="00196675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bCs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390F4F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B11FBC0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0AAA6872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FB731A6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392E156" w14:textId="77777777" w:rsidR="00984D63" w:rsidRDefault="00196675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 xml:space="preserve">№4:  Исследование зависимости между параметрами состояния разреженного газа. </w:t>
            </w:r>
          </w:p>
          <w:p w14:paraId="61F8B333" w14:textId="6D6C8869" w:rsidR="00196675" w:rsidRPr="00196675" w:rsidRDefault="00984D63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№5 </w:t>
            </w:r>
            <w:r w:rsidR="00196675" w:rsidRPr="00196675">
              <w:rPr>
                <w:bCs/>
                <w:color w:val="000000"/>
                <w:sz w:val="28"/>
                <w:szCs w:val="28"/>
              </w:rPr>
              <w:t>Технические устройства и практическое применение: термометр, барометр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37AD2323" w14:textId="77777777" w:rsidR="00196675" w:rsidRDefault="00984D63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0829C0B9" w14:textId="77777777" w:rsidR="00984D63" w:rsidRDefault="00984D63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1CFF9C26" w14:textId="44D325DD" w:rsidR="00984D63" w:rsidRPr="00196675" w:rsidRDefault="00984D63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5161182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143D714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46758414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558C29E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779D9D61" w14:textId="5629313A" w:rsidR="00196675" w:rsidRPr="00196675" w:rsidRDefault="00984D63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74AB78BD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964D7E0" w14:textId="77777777" w:rsidTr="00196675">
        <w:trPr>
          <w:trHeight w:val="592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529F142C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BD5CA34" w14:textId="77777777" w:rsidR="00196675" w:rsidRPr="00196675" w:rsidRDefault="00196675" w:rsidP="0019667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 №3Измерение влажности воздуха в классной комнате.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13BB0E27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A1A98CE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2E0466C" w14:textId="77777777" w:rsidTr="00196675">
        <w:trPr>
          <w:trHeight w:val="289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6CBA7953" w14:textId="77777777" w:rsidR="00196675" w:rsidRPr="00196675" w:rsidRDefault="00196675" w:rsidP="00196675">
            <w:pPr>
              <w:widowControl w:val="0"/>
              <w:rPr>
                <w:b/>
                <w:color w:val="000000"/>
                <w:spacing w:val="1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3.2</w:t>
            </w:r>
          </w:p>
          <w:p w14:paraId="48CD53E5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Основы</w:t>
            </w:r>
            <w:r w:rsidRPr="00196675">
              <w:rPr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термодинамики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8186404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AC1AF8B" w14:textId="69BB6FD4" w:rsidR="00196675" w:rsidRPr="003F47FB" w:rsidRDefault="003F47FB" w:rsidP="003F47FB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47F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637822EA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5E6C8AEF" w14:textId="77777777" w:rsidTr="00196675">
        <w:trPr>
          <w:trHeight w:val="2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40FA67CA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16C7FF4" w14:textId="77777777" w:rsidR="00196675" w:rsidRPr="00196675" w:rsidRDefault="00196675" w:rsidP="0019667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196675">
              <w:rPr>
                <w:spacing w:val="-47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начало термодинамики. Адиабатный процесс. Второе</w:t>
            </w:r>
            <w:r w:rsidRPr="00196675">
              <w:rPr>
                <w:spacing w:val="47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начало</w:t>
            </w:r>
            <w:r w:rsidRPr="00196675">
              <w:rPr>
                <w:spacing w:val="44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термодинамики.</w:t>
            </w:r>
            <w:r w:rsidRPr="00196675">
              <w:rPr>
                <w:spacing w:val="42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Тепловые</w:t>
            </w:r>
            <w:r w:rsidRPr="00196675">
              <w:rPr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двигатели.</w:t>
            </w:r>
            <w:r w:rsidRPr="00196675">
              <w:rPr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КПД</w:t>
            </w:r>
            <w:r w:rsidRPr="00196675">
              <w:rPr>
                <w:spacing w:val="46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теплового</w:t>
            </w:r>
            <w:r w:rsidRPr="00196675">
              <w:rPr>
                <w:spacing w:val="47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двигателя.</w:t>
            </w:r>
            <w:r w:rsidRPr="00196675">
              <w:rPr>
                <w:spacing w:val="46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>Охрана</w:t>
            </w:r>
            <w:r w:rsidRPr="00196675">
              <w:rPr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sz w:val="28"/>
                <w:szCs w:val="28"/>
              </w:rPr>
              <w:t xml:space="preserve">природы. Термодинамическая система. Внутренняя энергия термодинамической системы и способы ее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теплоемкость вещества. Количество теплоты при теплопередаче. </w:t>
            </w:r>
            <w:bookmarkStart w:id="21" w:name="123822"/>
            <w:bookmarkEnd w:id="21"/>
            <w:r w:rsidRPr="00196675">
              <w:rPr>
                <w:sz w:val="28"/>
                <w:szCs w:val="28"/>
              </w:rPr>
              <w:t xml:space="preserve">Понятие об адиабатном процессе. Первый закон термодинамики. Применение первого закона термодинамики к </w:t>
            </w:r>
            <w:proofErr w:type="spellStart"/>
            <w:r w:rsidRPr="00196675">
              <w:rPr>
                <w:sz w:val="28"/>
                <w:szCs w:val="28"/>
              </w:rPr>
              <w:t>изопроцессам</w:t>
            </w:r>
            <w:proofErr w:type="spellEnd"/>
            <w:r w:rsidRPr="00196675">
              <w:rPr>
                <w:sz w:val="28"/>
                <w:szCs w:val="28"/>
              </w:rPr>
              <w:t xml:space="preserve">. Графическая интерпретация работы газа. </w:t>
            </w:r>
            <w:bookmarkStart w:id="22" w:name="123823"/>
            <w:bookmarkEnd w:id="22"/>
            <w:r w:rsidRPr="00196675">
              <w:rPr>
                <w:sz w:val="28"/>
                <w:szCs w:val="28"/>
              </w:rPr>
              <w:t xml:space="preserve">Второй закон термодинамики. Необратимость процессов в природе. </w:t>
            </w:r>
            <w:bookmarkStart w:id="23" w:name="123824"/>
            <w:bookmarkEnd w:id="23"/>
            <w:r w:rsidRPr="00196675">
              <w:rPr>
                <w:sz w:val="28"/>
                <w:szCs w:val="28"/>
              </w:rPr>
              <w:t xml:space="preserve"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</w:t>
            </w:r>
            <w:r w:rsidRPr="00196675">
              <w:rPr>
                <w:sz w:val="28"/>
                <w:szCs w:val="28"/>
              </w:rPr>
              <w:lastRenderedPageBreak/>
              <w:t>теплоэнергетики. Технические устройства и практическое применение: двигатель внутреннего сгорания, бытовой холодильник, кондиционер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A75B019" w14:textId="17589F95" w:rsidR="00196675" w:rsidRPr="00196675" w:rsidRDefault="00E27431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FF17D9C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307CFF8" w14:textId="77777777" w:rsidTr="00196675">
        <w:trPr>
          <w:trHeight w:val="2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51AD4AF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15DF997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3D3D02A7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689B909D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765AAB4" w14:textId="77777777" w:rsidTr="00196675">
        <w:trPr>
          <w:trHeight w:val="2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4DC23D60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FB97560" w14:textId="77777777" w:rsidR="00196675" w:rsidRPr="00196675" w:rsidRDefault="00196675" w:rsidP="00196675">
            <w:pPr>
              <w:widowControl w:val="0"/>
              <w:contextualSpacing/>
              <w:rPr>
                <w:color w:val="000000"/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Лабораторная работа№4. Измерение удельной теплоемкости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78D8B41F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C82F7B5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7F37BC4" w14:textId="77777777" w:rsidTr="00A22598">
        <w:trPr>
          <w:trHeight w:val="701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52528DF6" w14:textId="77777777" w:rsidR="00196675" w:rsidRPr="00196675" w:rsidRDefault="00196675" w:rsidP="00196675">
            <w:pPr>
              <w:widowControl w:val="0"/>
              <w:rPr>
                <w:b/>
                <w:color w:val="000000"/>
                <w:spacing w:val="1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3.3</w:t>
            </w:r>
            <w:r w:rsidRPr="00196675"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</w:p>
          <w:p w14:paraId="441CF6A6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Агрегатные состояния</w:t>
            </w:r>
            <w:r w:rsidRPr="00196675">
              <w:rPr>
                <w:bCs/>
                <w:color w:val="000000"/>
                <w:spacing w:val="-47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вещества</w:t>
            </w:r>
            <w:r w:rsidRPr="00196675">
              <w:rPr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pacing w:val="-3"/>
                <w:sz w:val="28"/>
                <w:szCs w:val="28"/>
              </w:rPr>
              <w:br/>
            </w:r>
            <w:r w:rsidRPr="00196675">
              <w:rPr>
                <w:bCs/>
                <w:color w:val="000000"/>
                <w:sz w:val="28"/>
                <w:szCs w:val="28"/>
              </w:rPr>
              <w:t>и фазовые</w:t>
            </w:r>
          </w:p>
          <w:p w14:paraId="262F27CE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переходы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A16DA15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9B94612" w14:textId="5360E8C9" w:rsidR="00196675" w:rsidRPr="003F47FB" w:rsidRDefault="003F47FB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47F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33C216DA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8658669" w14:textId="77777777" w:rsidTr="00196675">
        <w:trPr>
          <w:trHeight w:val="1361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2DFEE7D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3CCF48C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      </w:r>
            <w:bookmarkStart w:id="24" w:name="123835"/>
            <w:bookmarkEnd w:id="24"/>
            <w:r w:rsidRPr="00196675">
              <w:rPr>
                <w:color w:val="000000"/>
                <w:sz w:val="28"/>
                <w:szCs w:val="28"/>
              </w:rPr>
              <w:t>Твердое тело. Кристаллические и аморфные тела. Анизотропия свой</w:t>
            </w:r>
            <w:proofErr w:type="gramStart"/>
            <w:r w:rsidRPr="00196675">
              <w:rPr>
                <w:color w:val="000000"/>
                <w:sz w:val="28"/>
                <w:szCs w:val="28"/>
              </w:rPr>
              <w:t>ств кр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исталлов. Жидкие кристаллы. Современные материалы. Плавление и кристаллизация. Удельная теплота плавления. Сублимация. </w:t>
            </w:r>
            <w:bookmarkStart w:id="25" w:name="123836"/>
            <w:bookmarkEnd w:id="25"/>
            <w:r w:rsidRPr="00196675">
              <w:rPr>
                <w:color w:val="000000"/>
                <w:sz w:val="28"/>
                <w:szCs w:val="28"/>
              </w:rPr>
              <w:t>Уравнение теплового баланса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8CE6F1B" w14:textId="058F8120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2894D42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4B4D092F" w14:textId="77777777" w:rsidTr="00196675">
        <w:trPr>
          <w:trHeight w:val="227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9E25526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AE9459C" w14:textId="2962734F" w:rsidR="00196675" w:rsidRPr="00196675" w:rsidRDefault="00196675" w:rsidP="00196675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bCs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02202AFF" w14:textId="62224102" w:rsidR="00196675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71E2A64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CB2E9CE" w14:textId="77777777" w:rsidTr="00196675">
        <w:trPr>
          <w:trHeight w:val="227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5662C29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BB903CD" w14:textId="155AB041" w:rsidR="00196675" w:rsidRPr="00196675" w:rsidRDefault="00196675" w:rsidP="00D95E3B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№</w:t>
            </w:r>
            <w:r w:rsidR="00D95E3B">
              <w:rPr>
                <w:bCs/>
                <w:color w:val="000000"/>
                <w:sz w:val="28"/>
                <w:szCs w:val="28"/>
              </w:rPr>
              <w:t>6</w:t>
            </w:r>
            <w:r w:rsidRPr="00196675">
              <w:rPr>
                <w:bCs/>
                <w:color w:val="000000"/>
                <w:sz w:val="28"/>
                <w:szCs w:val="28"/>
              </w:rPr>
              <w:t>: Технические устройства и практическое применение: гигрометр и психрометр, калориметр, технологии получения современных материалов.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23D3A05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8BA4342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727BF6E" w14:textId="77777777" w:rsidTr="00196675">
        <w:trPr>
          <w:trHeight w:val="290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50363499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Раздел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4.</w:t>
            </w:r>
            <w:r w:rsidRPr="00196675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Электродинамика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4A8CC39F" w14:textId="7CCFF429" w:rsidR="00196675" w:rsidRPr="00196675" w:rsidRDefault="00600EAD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42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539962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01</w:t>
            </w:r>
          </w:p>
          <w:p w14:paraId="5D417B5A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02</w:t>
            </w:r>
          </w:p>
          <w:p w14:paraId="34262634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03</w:t>
            </w:r>
          </w:p>
          <w:p w14:paraId="3694720E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04</w:t>
            </w:r>
          </w:p>
          <w:p w14:paraId="77E862C4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05</w:t>
            </w:r>
          </w:p>
          <w:p w14:paraId="78F4E699" w14:textId="77777777" w:rsid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07</w:t>
            </w:r>
          </w:p>
          <w:p w14:paraId="78BA4E19" w14:textId="77777777" w:rsidR="00600EAD" w:rsidRPr="00600EAD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2.1</w:t>
            </w:r>
          </w:p>
          <w:p w14:paraId="2921F7AF" w14:textId="1E52FC56" w:rsidR="00600EAD" w:rsidRPr="00196675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4.2</w:t>
            </w:r>
          </w:p>
        </w:tc>
      </w:tr>
      <w:tr w:rsidR="00196675" w:rsidRPr="00196675" w14:paraId="569481E8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6AE7A40B" w14:textId="77777777" w:rsidR="00196675" w:rsidRPr="00196675" w:rsidRDefault="00196675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4.1</w:t>
            </w:r>
          </w:p>
          <w:p w14:paraId="538D25F8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Электростатика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8F66B31" w14:textId="77777777" w:rsidR="00196675" w:rsidRPr="00196675" w:rsidRDefault="00196675" w:rsidP="00196675">
            <w:pPr>
              <w:widowControl w:val="0"/>
              <w:ind w:left="11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07B174F" w14:textId="22E4C433" w:rsidR="00196675" w:rsidRPr="003F47FB" w:rsidRDefault="00600EAD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D3A09BE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CA124E3" w14:textId="77777777" w:rsidTr="00196675">
        <w:trPr>
          <w:trHeight w:val="416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A4890DA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CE9C06D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      </w:r>
            <w:bookmarkStart w:id="26" w:name="123847"/>
            <w:bookmarkEnd w:id="26"/>
            <w:r w:rsidRPr="00196675">
              <w:rPr>
                <w:color w:val="000000"/>
                <w:sz w:val="28"/>
                <w:szCs w:val="28"/>
              </w:rPr>
              <w:t xml:space="preserve">Взаимодействие зарядов. Закон Кулона. Точечный электрический заряд. Электрическое поле. Напряженность электрического поля. Принцип суперпозиции электрических полей. Линии напряженности электрического поля. </w:t>
            </w:r>
            <w:bookmarkStart w:id="27" w:name="123848"/>
            <w:bookmarkEnd w:id="27"/>
            <w:r w:rsidRPr="00196675">
              <w:rPr>
                <w:color w:val="000000"/>
                <w:sz w:val="28"/>
                <w:szCs w:val="28"/>
              </w:rPr>
              <w:t xml:space="preserve"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      </w:r>
            <w:bookmarkStart w:id="28" w:name="123849"/>
            <w:bookmarkEnd w:id="28"/>
            <w:r w:rsidRPr="00196675">
              <w:rPr>
                <w:color w:val="000000"/>
                <w:sz w:val="28"/>
                <w:szCs w:val="28"/>
              </w:rPr>
              <w:t>Электроемкость. Конденсатор. Электроемкость плоского конденсатора. Энергия заряженного конденсатора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E880F81" w14:textId="68816737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4C7B616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68B4A6EA" w14:textId="77777777" w:rsidTr="00196675">
        <w:trPr>
          <w:trHeight w:val="416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E91BE83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8468ED7" w14:textId="2B40C054" w:rsidR="003F47FB" w:rsidRPr="00196675" w:rsidRDefault="003F47FB" w:rsidP="0019667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45E2B37C" w14:textId="11C1BB8F" w:rsidR="003F47FB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50C6CBF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0A993A7B" w14:textId="77777777" w:rsidTr="00196675">
        <w:trPr>
          <w:trHeight w:val="227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7E477FF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2DC536B" w14:textId="4E8C07C0" w:rsidR="003F47FB" w:rsidRPr="00196675" w:rsidRDefault="003F47FB" w:rsidP="00D95E3B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№7 </w:t>
            </w:r>
            <w:r w:rsidRPr="00196675">
              <w:rPr>
                <w:bCs/>
                <w:color w:val="000000"/>
                <w:sz w:val="28"/>
                <w:szCs w:val="28"/>
              </w:rPr>
              <w:t xml:space="preserve">Технические устройства и практическое применение: электроскоп, </w:t>
            </w:r>
            <w:r w:rsidRPr="00196675">
              <w:rPr>
                <w:bCs/>
                <w:color w:val="000000"/>
                <w:sz w:val="28"/>
                <w:szCs w:val="28"/>
              </w:rPr>
              <w:lastRenderedPageBreak/>
              <w:t>электрометр, электростатическая защита, заземление электроприборов, конденсатор.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19790B49" w14:textId="68FB74EE" w:rsidR="003F47FB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3B2BA13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42652B8" w14:textId="77777777" w:rsidTr="00196675">
        <w:trPr>
          <w:trHeight w:val="227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365306A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BFF2108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15A31789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CCA9E44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485C9ED1" w14:textId="77777777" w:rsidTr="00196675">
        <w:trPr>
          <w:trHeight w:val="227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D4049A3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655E887" w14:textId="77777777" w:rsidR="00196675" w:rsidRPr="00196675" w:rsidRDefault="00196675" w:rsidP="0019667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 №5. Измерение электроемкости конденсатора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48C655B0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7BD2282F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09EEF4DC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244588A0" w14:textId="77777777" w:rsidR="00196675" w:rsidRPr="00196675" w:rsidRDefault="00196675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4.2</w:t>
            </w:r>
          </w:p>
          <w:p w14:paraId="1A972DA8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 xml:space="preserve">Постоянный электрический ток. Токи в различных средах 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4BF3D1B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материала: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0C58D56" w14:textId="4B16C3FF" w:rsidR="00196675" w:rsidRPr="003F47FB" w:rsidRDefault="003F47FB" w:rsidP="00A22598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5CBE3CC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09D0FA9D" w14:textId="77777777" w:rsidTr="00196675">
        <w:trPr>
          <w:trHeight w:val="1445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2F34570B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5FC008A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Электрический ток. Условия существования электрического тока. Источники тока. Сила тока. Постоянный ток. </w:t>
            </w:r>
            <w:bookmarkStart w:id="29" w:name="123863"/>
            <w:bookmarkEnd w:id="29"/>
            <w:r w:rsidRPr="00196675">
              <w:rPr>
                <w:color w:val="000000"/>
                <w:sz w:val="28"/>
                <w:szCs w:val="28"/>
              </w:rPr>
              <w:t xml:space="preserve">Напряжение. Закон Ома для участка цепи. </w:t>
            </w:r>
            <w:bookmarkStart w:id="30" w:name="123864"/>
            <w:bookmarkEnd w:id="30"/>
            <w:r w:rsidRPr="00196675">
              <w:rPr>
                <w:color w:val="000000"/>
                <w:sz w:val="28"/>
                <w:szCs w:val="28"/>
              </w:rPr>
      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      </w:r>
            <w:bookmarkStart w:id="31" w:name="123865"/>
            <w:bookmarkEnd w:id="31"/>
            <w:r w:rsidRPr="00196675">
              <w:rPr>
                <w:color w:val="000000"/>
                <w:sz w:val="28"/>
                <w:szCs w:val="28"/>
              </w:rPr>
              <w:t xml:space="preserve">Работа электрического тока. Закон </w:t>
            </w:r>
            <w:proofErr w:type="gramStart"/>
            <w:r w:rsidRPr="00196675">
              <w:rPr>
                <w:color w:val="000000"/>
                <w:sz w:val="28"/>
                <w:szCs w:val="28"/>
              </w:rPr>
              <w:t>Джоуля-Ленца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. Мощность электрического тока. </w:t>
            </w:r>
            <w:bookmarkStart w:id="32" w:name="123866"/>
            <w:bookmarkEnd w:id="32"/>
            <w:r w:rsidRPr="00196675">
              <w:rPr>
                <w:color w:val="000000"/>
                <w:sz w:val="28"/>
                <w:szCs w:val="28"/>
              </w:rPr>
              <w:t>Электродвижущая сила и внутреннее сопротивление источника тока. Закон Ома для полной (замкнутой) электрической цепи. Короткое замыкание.</w:t>
            </w:r>
            <w:bookmarkStart w:id="33" w:name="123867"/>
            <w:bookmarkEnd w:id="33"/>
            <w:r w:rsidRPr="00196675">
              <w:rPr>
                <w:color w:val="000000"/>
                <w:sz w:val="28"/>
                <w:szCs w:val="28"/>
              </w:rPr>
              <w:t xml:space="preserve"> Электронная проводимость твердых металлов. Зависимость сопротивления металлов от температуры. Сверхпроводимость. </w:t>
            </w:r>
            <w:bookmarkStart w:id="34" w:name="123868"/>
            <w:bookmarkEnd w:id="34"/>
            <w:r w:rsidRPr="00196675">
              <w:rPr>
                <w:color w:val="000000"/>
                <w:sz w:val="28"/>
                <w:szCs w:val="28"/>
              </w:rPr>
              <w:t xml:space="preserve">Электрический ток в вакууме. Свойства электронных пучков. </w:t>
            </w:r>
            <w:bookmarkStart w:id="35" w:name="123869"/>
            <w:bookmarkEnd w:id="35"/>
            <w:r w:rsidRPr="00196675">
              <w:rPr>
                <w:color w:val="000000"/>
                <w:sz w:val="28"/>
                <w:szCs w:val="28"/>
              </w:rPr>
              <w:t xml:space="preserve">Полупроводники. Собственная и примесная проводимость полупроводников. Свойства p-n-перехода. Полупроводниковые приборы. </w:t>
            </w:r>
            <w:bookmarkStart w:id="36" w:name="123870"/>
            <w:bookmarkEnd w:id="36"/>
            <w:r w:rsidRPr="00196675">
              <w:rPr>
                <w:color w:val="000000"/>
                <w:sz w:val="28"/>
                <w:szCs w:val="28"/>
              </w:rPr>
              <w:t xml:space="preserve">Электрический ток в растворах и расплавах электролитов. Электролитическая диссоциация. Электролиз. </w:t>
            </w:r>
            <w:bookmarkStart w:id="37" w:name="123871"/>
            <w:bookmarkEnd w:id="37"/>
            <w:r w:rsidRPr="00196675">
              <w:rPr>
                <w:color w:val="000000"/>
                <w:sz w:val="28"/>
                <w:szCs w:val="28"/>
              </w:rPr>
              <w:t>Электрический ток в газах. Самостоятельный и несамостоятельный разряд. Молния. Плазма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FAD62CF" w14:textId="2E2565EF" w:rsidR="00196675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9B46D47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3F4321F9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12B06E4" w14:textId="77777777" w:rsidR="003F47FB" w:rsidRPr="00196675" w:rsidRDefault="003F47FB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5AB438F6" w14:textId="53C91B6B" w:rsidR="003F47FB" w:rsidRPr="00196675" w:rsidRDefault="003F47FB" w:rsidP="00196675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bCs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67FF57F5" w14:textId="77777777" w:rsidR="003F47FB" w:rsidRPr="00196675" w:rsidRDefault="003F47FB" w:rsidP="00A2259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  <w:p w14:paraId="4EFA10EE" w14:textId="77777777" w:rsidR="003F47FB" w:rsidRPr="00196675" w:rsidRDefault="003F47FB" w:rsidP="00196675">
            <w:pPr>
              <w:widowControl w:val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6A6852F3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550D50FC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D7B244D" w14:textId="77777777" w:rsidR="003F47FB" w:rsidRPr="00196675" w:rsidRDefault="003F47FB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82C6574" w14:textId="7045CE81" w:rsidR="003F47FB" w:rsidRPr="00196675" w:rsidRDefault="003F47FB" w:rsidP="00D95E3B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№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196675">
              <w:rPr>
                <w:bCs/>
                <w:color w:val="000000"/>
                <w:sz w:val="28"/>
                <w:szCs w:val="28"/>
              </w:rPr>
              <w:t>: 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сопротивления.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6A3CF7EB" w14:textId="77777777" w:rsidR="003F47FB" w:rsidRPr="00196675" w:rsidRDefault="003F47FB" w:rsidP="00196675">
            <w:pPr>
              <w:widowControl w:val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3FFFD7F9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4BC81BA9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AE8B21A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C05987D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DB7D5CB" w14:textId="77777777" w:rsidR="00196675" w:rsidRPr="00196675" w:rsidRDefault="00196675" w:rsidP="00196675">
            <w:pPr>
              <w:widowControl w:val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96675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6091932D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54B6C703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56D9F4F7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2978804" w14:textId="4EF48BE0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 №6</w:t>
            </w:r>
            <w:r w:rsidR="00A22598">
              <w:rPr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Изучение смешанного соединения резисторов.</w:t>
            </w:r>
          </w:p>
          <w:p w14:paraId="0A49C498" w14:textId="1C62D26E" w:rsidR="00196675" w:rsidRPr="00196675" w:rsidRDefault="00196675" w:rsidP="00196675">
            <w:pPr>
              <w:widowControl w:val="0"/>
              <w:tabs>
                <w:tab w:val="left" w:pos="331"/>
              </w:tabs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Лабораторная работа№ </w:t>
            </w:r>
            <w:r w:rsidR="00A22598">
              <w:rPr>
                <w:color w:val="000000"/>
                <w:sz w:val="28"/>
                <w:szCs w:val="28"/>
              </w:rPr>
              <w:t>7</w:t>
            </w:r>
            <w:r w:rsidRPr="00196675">
              <w:rPr>
                <w:color w:val="000000"/>
                <w:sz w:val="28"/>
                <w:szCs w:val="28"/>
              </w:rPr>
              <w:t>. Измерение электродвижущей силы источника тока и его внутреннего сопротивления.</w:t>
            </w:r>
          </w:p>
          <w:p w14:paraId="4B07A51B" w14:textId="39F5E575" w:rsidR="00196675" w:rsidRPr="00196675" w:rsidRDefault="00196675" w:rsidP="00196675">
            <w:pPr>
              <w:widowControl w:val="0"/>
              <w:tabs>
                <w:tab w:val="left" w:pos="331"/>
              </w:tabs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работа№</w:t>
            </w:r>
            <w:r w:rsidR="00A22598">
              <w:rPr>
                <w:color w:val="000000"/>
                <w:sz w:val="28"/>
                <w:szCs w:val="28"/>
              </w:rPr>
              <w:t>8</w:t>
            </w:r>
            <w:r w:rsidRPr="00196675">
              <w:rPr>
                <w:color w:val="000000"/>
                <w:sz w:val="28"/>
                <w:szCs w:val="28"/>
              </w:rPr>
              <w:t xml:space="preserve"> Определение удельного сопротивления проводника</w:t>
            </w:r>
          </w:p>
          <w:p w14:paraId="7F55DBE1" w14:textId="5FDF9C7B" w:rsidR="00196675" w:rsidRPr="00196675" w:rsidRDefault="00196675" w:rsidP="00196675">
            <w:pPr>
              <w:widowControl w:val="0"/>
              <w:tabs>
                <w:tab w:val="left" w:pos="331"/>
              </w:tabs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lastRenderedPageBreak/>
              <w:t>Лабораторная работа №</w:t>
            </w:r>
            <w:r w:rsidR="00A22598">
              <w:rPr>
                <w:color w:val="000000"/>
                <w:sz w:val="28"/>
                <w:szCs w:val="28"/>
              </w:rPr>
              <w:t xml:space="preserve">9 </w:t>
            </w:r>
            <w:r w:rsidRPr="00196675">
              <w:rPr>
                <w:color w:val="000000"/>
                <w:sz w:val="28"/>
                <w:szCs w:val="28"/>
              </w:rPr>
              <w:t>Исследование зависимости мощности потребляемой</w:t>
            </w:r>
            <w:proofErr w:type="gramStart"/>
            <w:r w:rsidRPr="00196675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>лампой от напряжения на зажимах.</w:t>
            </w:r>
          </w:p>
          <w:p w14:paraId="2D03B65F" w14:textId="14D52DE0" w:rsidR="00196675" w:rsidRPr="00196675" w:rsidRDefault="00196675" w:rsidP="00196675">
            <w:pPr>
              <w:widowControl w:val="0"/>
              <w:tabs>
                <w:tab w:val="left" w:pos="331"/>
              </w:tabs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 №1</w:t>
            </w:r>
            <w:r w:rsidR="00A22598">
              <w:rPr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196675">
              <w:rPr>
                <w:color w:val="000000"/>
                <w:sz w:val="28"/>
                <w:szCs w:val="28"/>
              </w:rPr>
              <w:t>Опреление</w:t>
            </w:r>
            <w:proofErr w:type="spellEnd"/>
            <w:r w:rsidRPr="00196675">
              <w:rPr>
                <w:color w:val="000000"/>
                <w:sz w:val="28"/>
                <w:szCs w:val="28"/>
              </w:rPr>
              <w:t xml:space="preserve"> коэффициента пол</w:t>
            </w:r>
            <w:r w:rsidR="00A22598">
              <w:rPr>
                <w:color w:val="000000"/>
                <w:sz w:val="28"/>
                <w:szCs w:val="28"/>
              </w:rPr>
              <w:t xml:space="preserve">езного действия электрочайника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694163B" w14:textId="77777777" w:rsid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  <w:p w14:paraId="0DDF7A5D" w14:textId="77777777" w:rsidR="00A22598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4DE0EFA2" w14:textId="77777777" w:rsidR="00A22598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49560539" w14:textId="77777777" w:rsidR="00A22598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71A65A42" w14:textId="77777777" w:rsidR="00A22598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  <w:p w14:paraId="0A3155B3" w14:textId="77777777" w:rsidR="00A22598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0278194E" w14:textId="21B173B8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46F810E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42388CEA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02FD8F2B" w14:textId="15E19582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lastRenderedPageBreak/>
              <w:t>Тема 4.3</w:t>
            </w:r>
            <w:r w:rsidRPr="00196675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14:paraId="546A0643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Магнитное поле. Электромагнитная индукция.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27F278A" w14:textId="77777777" w:rsidR="00196675" w:rsidRPr="00196675" w:rsidRDefault="00196675" w:rsidP="00196675">
            <w:pPr>
              <w:widowControl w:val="0"/>
              <w:ind w:left="11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8182E98" w14:textId="6CFA96F2" w:rsidR="00196675" w:rsidRPr="003F47FB" w:rsidRDefault="003F47FB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47FB"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2C03185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2686AB54" w14:textId="77777777" w:rsidTr="00196675">
        <w:trPr>
          <w:trHeight w:val="556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E82BF6F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8F6B14F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 </w:t>
            </w:r>
            <w:bookmarkStart w:id="38" w:name="123898"/>
            <w:bookmarkEnd w:id="38"/>
            <w:r w:rsidRPr="00196675">
              <w:rPr>
                <w:color w:val="000000"/>
                <w:sz w:val="28"/>
                <w:szCs w:val="28"/>
              </w:rPr>
              <w:t xml:space="preserve"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 </w:t>
            </w:r>
            <w:bookmarkStart w:id="39" w:name="123899"/>
            <w:bookmarkEnd w:id="39"/>
            <w:r w:rsidRPr="00196675">
              <w:rPr>
                <w:color w:val="000000"/>
                <w:sz w:val="28"/>
                <w:szCs w:val="28"/>
              </w:rPr>
              <w:t xml:space="preserve">Сила Ампера, ее модуль и направление. </w:t>
            </w:r>
            <w:bookmarkStart w:id="40" w:name="123900"/>
            <w:bookmarkEnd w:id="40"/>
            <w:r w:rsidRPr="00196675">
              <w:rPr>
                <w:color w:val="000000"/>
                <w:sz w:val="28"/>
                <w:szCs w:val="28"/>
              </w:rPr>
              <w:t xml:space="preserve">Сила Лоренца, ее модуль и направление. Движение заряженной частицы в однородном магнитном поле. Работа силы Лоренца. </w:t>
            </w:r>
            <w:bookmarkStart w:id="41" w:name="123901"/>
            <w:bookmarkEnd w:id="41"/>
            <w:r w:rsidRPr="00196675">
              <w:rPr>
                <w:color w:val="000000"/>
                <w:sz w:val="28"/>
                <w:szCs w:val="28"/>
              </w:rPr>
              <w:t xml:space="preserve">Явление электромагнитной индукции. Поток вектора магнитной индукции. Электродвижущая сила индукции. Закон электромагнитной индукции Фарадея. </w:t>
            </w:r>
            <w:bookmarkStart w:id="42" w:name="123902"/>
            <w:bookmarkEnd w:id="42"/>
            <w:r w:rsidRPr="00196675">
              <w:rPr>
                <w:color w:val="000000"/>
                <w:sz w:val="28"/>
                <w:szCs w:val="28"/>
              </w:rPr>
              <w:t xml:space="preserve">Вихревое электрическое поле. Электродвижущая сила индукции в проводнике, движущемся поступательно в однородном магнитном поле. </w:t>
            </w:r>
            <w:bookmarkStart w:id="43" w:name="123903"/>
            <w:bookmarkEnd w:id="43"/>
            <w:r w:rsidRPr="00196675">
              <w:rPr>
                <w:color w:val="000000"/>
                <w:sz w:val="28"/>
                <w:szCs w:val="28"/>
              </w:rPr>
              <w:t xml:space="preserve">Правило Ленца. </w:t>
            </w:r>
            <w:bookmarkStart w:id="44" w:name="123904"/>
            <w:bookmarkEnd w:id="44"/>
            <w:r w:rsidRPr="00196675">
              <w:rPr>
                <w:color w:val="000000"/>
                <w:sz w:val="28"/>
                <w:szCs w:val="28"/>
              </w:rPr>
              <w:t xml:space="preserve">Индуктивность. Явление самоиндукции. Электродвижущая сила самоиндукции. </w:t>
            </w:r>
            <w:bookmarkStart w:id="45" w:name="123905"/>
            <w:bookmarkEnd w:id="45"/>
            <w:r w:rsidRPr="00196675">
              <w:rPr>
                <w:color w:val="000000"/>
                <w:sz w:val="28"/>
                <w:szCs w:val="28"/>
              </w:rPr>
              <w:t xml:space="preserve">Энергия магнитного поля катушки с током. </w:t>
            </w:r>
            <w:bookmarkStart w:id="46" w:name="123906"/>
            <w:bookmarkEnd w:id="46"/>
            <w:r w:rsidRPr="00196675">
              <w:rPr>
                <w:color w:val="000000"/>
                <w:sz w:val="28"/>
                <w:szCs w:val="28"/>
              </w:rPr>
              <w:t>Электромагнитное поле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3AFCEF14" w14:textId="661484E7" w:rsidR="00196675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46CA1C4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0B201171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767882A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9DF7424" w14:textId="3D385085" w:rsidR="003F47FB" w:rsidRPr="00196675" w:rsidRDefault="003F47FB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0C7794D3" w14:textId="10794D60" w:rsidR="003F47FB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62950CFC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3F47FB" w:rsidRPr="00196675" w14:paraId="11A14E80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849D31F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3353981" w14:textId="20E7243D" w:rsidR="003F47FB" w:rsidRPr="00196675" w:rsidRDefault="003F47FB" w:rsidP="00D95E3B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№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  <w:r w:rsidRPr="00196675">
              <w:rPr>
                <w:bCs/>
                <w:color w:val="000000"/>
                <w:sz w:val="28"/>
                <w:szCs w:val="28"/>
              </w:rPr>
              <w:t>: Технические устройства и практическое применение: постоянные магниты, электромагниты, электродвигатель, индукционная печь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5BEC039F" w14:textId="29A7411A" w:rsidR="003F47FB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853CB0C" w14:textId="77777777" w:rsidR="003F47FB" w:rsidRPr="00196675" w:rsidRDefault="003F47F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D45BC5A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44D2E62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FF9540C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B1A204F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4564946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5EED92F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7578BD5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49C3AA1" w14:textId="2BC70DAF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Лабораторная работа 1</w:t>
            </w:r>
            <w:r w:rsidR="00A22598">
              <w:rPr>
                <w:sz w:val="28"/>
                <w:szCs w:val="28"/>
              </w:rPr>
              <w:t>1</w:t>
            </w:r>
            <w:r w:rsidRPr="00196675">
              <w:rPr>
                <w:sz w:val="28"/>
                <w:szCs w:val="28"/>
              </w:rPr>
              <w:t>. Исследование действия постоянного магнита на рамку с током.</w:t>
            </w:r>
          </w:p>
          <w:p w14:paraId="4881FA92" w14:textId="4B7036C6" w:rsidR="00196675" w:rsidRPr="00196675" w:rsidRDefault="00196675" w:rsidP="00A22598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 1</w:t>
            </w:r>
            <w:r w:rsidR="00A22598">
              <w:rPr>
                <w:color w:val="000000"/>
                <w:sz w:val="28"/>
                <w:szCs w:val="28"/>
              </w:rPr>
              <w:t>2</w:t>
            </w:r>
            <w:r w:rsidRPr="00196675">
              <w:rPr>
                <w:color w:val="000000"/>
                <w:sz w:val="28"/>
                <w:szCs w:val="28"/>
              </w:rPr>
              <w:t xml:space="preserve">. Изучение явления </w:t>
            </w:r>
            <w:proofErr w:type="gramStart"/>
            <w:r w:rsidRPr="00196675">
              <w:rPr>
                <w:color w:val="000000"/>
                <w:sz w:val="28"/>
                <w:szCs w:val="28"/>
              </w:rPr>
              <w:t>электромагнитной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индукция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29B555E" w14:textId="77777777" w:rsid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67F2CE2B" w14:textId="77777777" w:rsidR="00A22598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3D7682D7" w14:textId="68DC26B4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68636BE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43BBC25B" w14:textId="77777777" w:rsidTr="00196675">
        <w:trPr>
          <w:trHeight w:val="290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170EC8D4" w14:textId="2C26CF7E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Раздел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5.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Колебания и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волны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D3B1DF2" w14:textId="5B7A6F6A" w:rsidR="00196675" w:rsidRPr="00196675" w:rsidRDefault="00600EAD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FF897D7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01</w:t>
            </w:r>
          </w:p>
          <w:p w14:paraId="0EE60586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02</w:t>
            </w:r>
          </w:p>
          <w:p w14:paraId="296EA72B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04</w:t>
            </w:r>
          </w:p>
          <w:p w14:paraId="150FED06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05</w:t>
            </w:r>
          </w:p>
          <w:p w14:paraId="1F04AED6" w14:textId="77777777" w:rsid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07</w:t>
            </w:r>
          </w:p>
          <w:p w14:paraId="706938DB" w14:textId="77777777" w:rsidR="00600EAD" w:rsidRPr="00600EAD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2.1</w:t>
            </w:r>
          </w:p>
          <w:p w14:paraId="70A72E67" w14:textId="0FB72664" w:rsidR="00600EAD" w:rsidRPr="00196675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4.2</w:t>
            </w:r>
          </w:p>
          <w:p w14:paraId="11B40F4D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EE98248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151BFE8B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lastRenderedPageBreak/>
              <w:t>Тема 5.1</w:t>
            </w:r>
            <w:r w:rsidRPr="00196675">
              <w:rPr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Механические</w:t>
            </w:r>
            <w:r w:rsidRPr="00196675">
              <w:rPr>
                <w:bCs/>
                <w:color w:val="000000"/>
                <w:spacing w:val="1"/>
                <w:sz w:val="28"/>
                <w:szCs w:val="28"/>
              </w:rPr>
              <w:t xml:space="preserve"> и электромагнитные </w:t>
            </w:r>
            <w:r w:rsidRPr="00196675">
              <w:rPr>
                <w:bCs/>
                <w:color w:val="000000"/>
                <w:sz w:val="28"/>
                <w:szCs w:val="28"/>
              </w:rPr>
              <w:t>колебания</w:t>
            </w:r>
            <w:r w:rsidRPr="00196675">
              <w:rPr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E00DA08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31B9664F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4</w:t>
            </w:r>
          </w:p>
          <w:p w14:paraId="3096B2DA" w14:textId="77777777" w:rsidR="00196675" w:rsidRPr="00196675" w:rsidRDefault="00196675" w:rsidP="00196675">
            <w:pPr>
              <w:widowControl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05819FB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C92C489" w14:textId="77777777" w:rsidTr="00196675">
        <w:trPr>
          <w:trHeight w:val="1439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F37E4AB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E4C25CC" w14:textId="77777777" w:rsidR="00196675" w:rsidRPr="00196675" w:rsidRDefault="00196675" w:rsidP="0019667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</w:t>
            </w:r>
            <w:bookmarkStart w:id="47" w:name="123926"/>
            <w:bookmarkEnd w:id="47"/>
            <w:r w:rsidRPr="00196675">
              <w:rPr>
                <w:color w:val="000000"/>
                <w:sz w:val="28"/>
                <w:szCs w:val="28"/>
              </w:rPr>
              <w:t xml:space="preserve"> 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 </w:t>
            </w:r>
            <w:bookmarkStart w:id="48" w:name="123927"/>
            <w:bookmarkEnd w:id="48"/>
            <w:r w:rsidRPr="00196675">
              <w:rPr>
                <w:color w:val="000000"/>
                <w:sz w:val="28"/>
                <w:szCs w:val="28"/>
              </w:rPr>
      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      </w:r>
            <w:bookmarkStart w:id="49" w:name="123928"/>
            <w:bookmarkEnd w:id="49"/>
            <w:r w:rsidRPr="00196675">
              <w:rPr>
                <w:color w:val="000000"/>
                <w:sz w:val="28"/>
                <w:szCs w:val="28"/>
              </w:rPr>
              <w:t xml:space="preserve">Переменный ток. Синусоидальный переменный ток. Мощность переменного тока. Амплитудное и действующее значение силы тока и напряжения. </w:t>
            </w:r>
            <w:bookmarkStart w:id="50" w:name="123929"/>
            <w:bookmarkEnd w:id="50"/>
            <w:r w:rsidRPr="00196675">
              <w:rPr>
                <w:color w:val="000000"/>
                <w:sz w:val="28"/>
                <w:szCs w:val="28"/>
              </w:rPr>
              <w:t>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A52ED5B" w14:textId="6D594D6A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A68ABC7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54FC9C1E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258AB468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5537BE57" w14:textId="0D931E78" w:rsidR="00196675" w:rsidRPr="00196675" w:rsidRDefault="00196675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68DF129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E699EC5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4979E8C5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9FE1FB5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51369C7" w14:textId="0BCD872F" w:rsidR="00196675" w:rsidRPr="00196675" w:rsidRDefault="00196675" w:rsidP="00D95E3B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№</w:t>
            </w:r>
            <w:r w:rsidR="00D95E3B">
              <w:rPr>
                <w:bCs/>
                <w:color w:val="000000"/>
                <w:sz w:val="28"/>
                <w:szCs w:val="28"/>
              </w:rPr>
              <w:t>10</w:t>
            </w:r>
            <w:r w:rsidRPr="00196675">
              <w:rPr>
                <w:bCs/>
                <w:color w:val="000000"/>
                <w:sz w:val="28"/>
                <w:szCs w:val="28"/>
              </w:rPr>
              <w:t>: Технические устройства и практическое применение: электрический звонок, генератор переменного тока, линии электропередач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4CDB70E" w14:textId="60C5B47C" w:rsidR="00196675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2F48408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CD947C4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4E39A71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AA8C8D4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082D367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498E8D8D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C985DCD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6A31979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A1506C2" w14:textId="29020F55" w:rsidR="00196675" w:rsidRPr="00196675" w:rsidRDefault="00196675" w:rsidP="00196675">
            <w:pPr>
              <w:jc w:val="both"/>
              <w:rPr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Лабораторная работа№ 1</w:t>
            </w:r>
            <w:r w:rsidR="00A22598">
              <w:rPr>
                <w:sz w:val="28"/>
                <w:szCs w:val="28"/>
              </w:rPr>
              <w:t>3</w:t>
            </w:r>
            <w:r w:rsidRPr="00196675">
              <w:rPr>
                <w:sz w:val="28"/>
                <w:szCs w:val="28"/>
              </w:rPr>
              <w:t xml:space="preserve"> Проверка законов колебаний маятника.</w:t>
            </w:r>
          </w:p>
          <w:p w14:paraId="03B1051D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391DEBB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4BE7F46A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517A095" w14:textId="77777777" w:rsidTr="00196675">
        <w:trPr>
          <w:trHeight w:val="289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1C534C67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5.2</w:t>
            </w:r>
            <w:r w:rsidRPr="00196675">
              <w:rPr>
                <w:bCs/>
                <w:color w:val="000000"/>
                <w:spacing w:val="1"/>
                <w:sz w:val="28"/>
                <w:szCs w:val="28"/>
              </w:rPr>
              <w:t xml:space="preserve"> Механические и </w:t>
            </w:r>
            <w:r w:rsidRPr="00196675">
              <w:rPr>
                <w:bCs/>
                <w:color w:val="000000"/>
                <w:sz w:val="28"/>
                <w:szCs w:val="28"/>
              </w:rPr>
              <w:t>электромагнитные</w:t>
            </w:r>
            <w:r w:rsidRPr="00196675">
              <w:rPr>
                <w:bCs/>
                <w:color w:val="000000"/>
                <w:spacing w:val="-47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волны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2A6D778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материала: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5A4FE73" w14:textId="44B10B06" w:rsidR="00196675" w:rsidRPr="00600EAD" w:rsidRDefault="00600EAD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600EAD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75C22BCF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599D7821" w14:textId="77777777" w:rsidTr="00196675">
        <w:trPr>
          <w:trHeight w:val="454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6783BAF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D969453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 </w:t>
            </w:r>
            <w:bookmarkStart w:id="51" w:name="123945"/>
            <w:bookmarkEnd w:id="51"/>
            <w:r w:rsidRPr="00196675">
              <w:rPr>
                <w:color w:val="000000"/>
                <w:sz w:val="28"/>
                <w:szCs w:val="28"/>
              </w:rPr>
              <w:t xml:space="preserve">Звук. Скорость звука. Громкость звука. Высота тона. Тембр звука. </w:t>
            </w:r>
            <w:bookmarkStart w:id="52" w:name="123946"/>
            <w:bookmarkEnd w:id="52"/>
            <w:r w:rsidRPr="00196675">
              <w:rPr>
                <w:color w:val="000000"/>
                <w:sz w:val="28"/>
                <w:szCs w:val="28"/>
              </w:rPr>
              <w:t xml:space="preserve">Электромагнитные волны. Условия излучения электромагнитных волн. Взаимная ориентация векторов E, B, v в </w:t>
            </w:r>
            <w:r w:rsidRPr="00196675">
              <w:rPr>
                <w:color w:val="000000"/>
                <w:sz w:val="28"/>
                <w:szCs w:val="28"/>
              </w:rPr>
              <w:lastRenderedPageBreak/>
              <w:t xml:space="preserve">электромагнитной волне. Свойства электромагнитных волн: отражение, преломление, поляризация, дифракция, интерференция. Скорость электромагнитных волн. </w:t>
            </w:r>
            <w:bookmarkStart w:id="53" w:name="123947"/>
            <w:bookmarkEnd w:id="53"/>
            <w:r w:rsidRPr="00196675">
              <w:rPr>
                <w:color w:val="000000"/>
                <w:sz w:val="28"/>
                <w:szCs w:val="28"/>
              </w:rPr>
              <w:t xml:space="preserve">Шкала электромагнитных волн. Применение электромагнитных волн в технике и быту. </w:t>
            </w:r>
            <w:bookmarkStart w:id="54" w:name="123948"/>
            <w:bookmarkEnd w:id="54"/>
            <w:r w:rsidRPr="00196675">
              <w:rPr>
                <w:color w:val="000000"/>
                <w:sz w:val="28"/>
                <w:szCs w:val="28"/>
              </w:rPr>
              <w:t>Принципы радиосвязи и телевидения. Радиолокация. Электромагнитное загрязнение окружающей среды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4C4EF46" w14:textId="15FBBC78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21C0FF9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0350C2C6" w14:textId="77777777" w:rsidTr="00196675">
        <w:trPr>
          <w:trHeight w:val="18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9167E6E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EFCFFC7" w14:textId="2CDBF011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AED4984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4C2A06B9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EAC7C79" w14:textId="77777777" w:rsidTr="00196675">
        <w:trPr>
          <w:trHeight w:val="18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4C4CD80E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B097EC9" w14:textId="1CB3B38E" w:rsidR="00196675" w:rsidRPr="00196675" w:rsidRDefault="00196675" w:rsidP="00D95E3B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№1</w:t>
            </w:r>
            <w:r w:rsidR="00D95E3B">
              <w:rPr>
                <w:color w:val="000000"/>
                <w:sz w:val="28"/>
                <w:szCs w:val="28"/>
              </w:rPr>
              <w:t>1</w:t>
            </w:r>
            <w:r w:rsidRPr="00196675">
              <w:rPr>
                <w:color w:val="000000"/>
                <w:sz w:val="28"/>
                <w:szCs w:val="28"/>
              </w:rPr>
              <w:t xml:space="preserve">: </w:t>
            </w:r>
            <w:r w:rsidRPr="00196675">
              <w:rPr>
                <w:sz w:val="28"/>
                <w:szCs w:val="28"/>
                <w:shd w:val="clear" w:color="auto" w:fill="FFFFFF"/>
              </w:rPr>
              <w:t>Технические устройства и практическое применение:  ультразвуковая диагностика в технике, радар, радиоприёмник, телевизор, антенна, телефон, СВЧ-печь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651AC80" w14:textId="1BA9E4DF" w:rsidR="00196675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36538F48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05F2CF2" w14:textId="77777777" w:rsidTr="00196675">
        <w:trPr>
          <w:trHeight w:val="983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7A2FF416" w14:textId="77777777" w:rsidR="00196675" w:rsidRPr="00196675" w:rsidRDefault="00196675" w:rsidP="00196675">
            <w:pPr>
              <w:widowControl w:val="0"/>
              <w:rPr>
                <w:b/>
                <w:color w:val="000000"/>
                <w:spacing w:val="1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5.3</w:t>
            </w:r>
            <w:r w:rsidRPr="00196675"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</w:p>
          <w:p w14:paraId="1CB3F0CC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pacing w:val="1"/>
                <w:sz w:val="28"/>
                <w:szCs w:val="28"/>
              </w:rPr>
              <w:t>Оптика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E297EE0" w14:textId="77777777" w:rsidR="00196675" w:rsidRPr="00196675" w:rsidRDefault="00196675" w:rsidP="0019667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Геометрическая оптика. Прямолинейное распространение света в однородной среде. Луч света. Точечный источник света. </w:t>
            </w:r>
            <w:bookmarkStart w:id="55" w:name="123961"/>
            <w:bookmarkEnd w:id="55"/>
            <w:r w:rsidRPr="00196675">
              <w:rPr>
                <w:color w:val="000000"/>
                <w:sz w:val="28"/>
                <w:szCs w:val="28"/>
              </w:rPr>
              <w:t xml:space="preserve">Отражение света. Законы отражения света. Построение изображений в плоском зеркале. </w:t>
            </w:r>
            <w:bookmarkStart w:id="56" w:name="123962"/>
            <w:bookmarkEnd w:id="56"/>
            <w:r w:rsidRPr="00196675">
              <w:rPr>
                <w:color w:val="000000"/>
                <w:sz w:val="28"/>
                <w:szCs w:val="28"/>
              </w:rPr>
              <w:t xml:space="preserve">Преломление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 </w:t>
            </w:r>
            <w:bookmarkStart w:id="57" w:name="123963"/>
            <w:bookmarkEnd w:id="57"/>
            <w:r w:rsidRPr="00196675">
              <w:rPr>
                <w:color w:val="000000"/>
                <w:sz w:val="28"/>
                <w:szCs w:val="28"/>
              </w:rPr>
              <w:t xml:space="preserve">Дисперсия света. Сложный состав белого света. Цвет. </w:t>
            </w:r>
            <w:bookmarkStart w:id="58" w:name="123964"/>
            <w:bookmarkEnd w:id="58"/>
            <w:r w:rsidRPr="00196675">
              <w:rPr>
                <w:color w:val="000000"/>
                <w:sz w:val="28"/>
                <w:szCs w:val="28"/>
              </w:rPr>
              <w:t xml:space="preserve"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 </w:t>
            </w:r>
            <w:bookmarkStart w:id="59" w:name="123965"/>
            <w:bookmarkEnd w:id="59"/>
            <w:r w:rsidRPr="00196675">
              <w:rPr>
                <w:color w:val="000000"/>
                <w:sz w:val="28"/>
                <w:szCs w:val="28"/>
              </w:rPr>
              <w:t xml:space="preserve">Пределы применимости геометрической оптики. </w:t>
            </w:r>
            <w:bookmarkStart w:id="60" w:name="123966"/>
            <w:bookmarkEnd w:id="60"/>
            <w:r w:rsidRPr="00196675">
              <w:rPr>
                <w:color w:val="000000"/>
                <w:sz w:val="28"/>
                <w:szCs w:val="28"/>
              </w:rPr>
              <w:t xml:space="preserve">Волновая оптика. 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источников. </w:t>
            </w:r>
            <w:bookmarkStart w:id="61" w:name="123967"/>
            <w:bookmarkEnd w:id="61"/>
            <w:r w:rsidRPr="00196675">
              <w:rPr>
                <w:color w:val="000000"/>
                <w:sz w:val="28"/>
                <w:szCs w:val="28"/>
              </w:rPr>
              <w:t xml:space="preserve">Дифракция света. Дифракционная решетка. Условие наблюдения главных максимумов при падении монохроматического света на дифракционную решетку. </w:t>
            </w:r>
            <w:bookmarkStart w:id="62" w:name="123968"/>
            <w:bookmarkEnd w:id="62"/>
            <w:r w:rsidRPr="00196675">
              <w:rPr>
                <w:color w:val="000000"/>
                <w:sz w:val="28"/>
                <w:szCs w:val="28"/>
              </w:rPr>
              <w:t>Поляризация света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8F53D20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6</w:t>
            </w:r>
          </w:p>
          <w:p w14:paraId="5336E817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7C7290AB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5224F9EA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6F946158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2A6756EB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597E4937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5CCBA6A2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0BC48506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0D2FE770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01CE6645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6636097B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4216982A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77D863FD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4D30277C" w14:textId="4FD262BA" w:rsidR="00196675" w:rsidRPr="00196675" w:rsidRDefault="00196675" w:rsidP="00A22598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4B6798D6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51C5FD40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E4C2CA3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B593233" w14:textId="11B185A1" w:rsidR="00196675" w:rsidRPr="00196675" w:rsidRDefault="00196675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7E77EDA" w14:textId="77777777" w:rsidR="00196675" w:rsidRPr="00196675" w:rsidRDefault="00196675" w:rsidP="00196675">
            <w:pPr>
              <w:widowControl w:val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6FA7778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E6FAB8A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3391651B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BE08304" w14:textId="47855C55" w:rsidR="00196675" w:rsidRPr="00196675" w:rsidRDefault="00196675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№1</w:t>
            </w:r>
            <w:r w:rsidR="00D95E3B">
              <w:rPr>
                <w:bCs/>
                <w:color w:val="000000"/>
                <w:sz w:val="28"/>
                <w:szCs w:val="28"/>
              </w:rPr>
              <w:t>2</w:t>
            </w:r>
            <w:r w:rsidRPr="00196675">
              <w:rPr>
                <w:bCs/>
                <w:color w:val="000000"/>
                <w:sz w:val="28"/>
                <w:szCs w:val="28"/>
              </w:rPr>
              <w:t xml:space="preserve">: </w:t>
            </w:r>
          </w:p>
          <w:p w14:paraId="1F0F11DD" w14:textId="77777777" w:rsidR="00196675" w:rsidRPr="00196675" w:rsidRDefault="00196675" w:rsidP="00196675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 xml:space="preserve">Технические устройства и практическое применение: очки, лупа, фотоаппарат, проекционный аппарат, микроскоп, волоконная оптика,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02D03DC" w14:textId="35760749" w:rsidR="00196675" w:rsidRPr="00196675" w:rsidRDefault="00A22598" w:rsidP="00196675">
            <w:pPr>
              <w:widowControl w:val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79F9C7B7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6D656BE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D14DB46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42CD5EF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71812EF" w14:textId="77777777" w:rsidR="00196675" w:rsidRPr="00196675" w:rsidRDefault="00196675" w:rsidP="00196675">
            <w:pPr>
              <w:widowControl w:val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96675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419B1DE3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44B7372" w14:textId="77777777" w:rsidTr="00196675">
        <w:trPr>
          <w:trHeight w:val="283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17CAA997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54D8D55A" w14:textId="2477B6E9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работа№1</w:t>
            </w:r>
            <w:r w:rsidR="00A22598">
              <w:rPr>
                <w:color w:val="000000"/>
                <w:sz w:val="28"/>
                <w:szCs w:val="28"/>
              </w:rPr>
              <w:t>4</w:t>
            </w:r>
            <w:r w:rsidRPr="00196675">
              <w:rPr>
                <w:color w:val="000000"/>
                <w:sz w:val="28"/>
                <w:szCs w:val="28"/>
              </w:rPr>
              <w:t xml:space="preserve">  Определение</w:t>
            </w:r>
            <w:r w:rsidRPr="00196675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показателя</w:t>
            </w:r>
            <w:r w:rsidRPr="00196675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преломления</w:t>
            </w:r>
            <w:r w:rsidRPr="00196675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стекла.</w:t>
            </w:r>
          </w:p>
          <w:p w14:paraId="7F1B84B7" w14:textId="5E2A3505" w:rsidR="00196675" w:rsidRPr="00A22598" w:rsidRDefault="00196675" w:rsidP="00A22598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работа№ 1</w:t>
            </w:r>
            <w:r w:rsidR="00A22598">
              <w:rPr>
                <w:color w:val="000000"/>
                <w:sz w:val="28"/>
                <w:szCs w:val="28"/>
              </w:rPr>
              <w:t>5</w:t>
            </w:r>
            <w:r w:rsidRPr="00196675">
              <w:rPr>
                <w:color w:val="000000"/>
                <w:sz w:val="28"/>
                <w:szCs w:val="28"/>
              </w:rPr>
              <w:t>. Исследовани</w:t>
            </w:r>
            <w:r w:rsidR="00A22598">
              <w:rPr>
                <w:color w:val="000000"/>
                <w:sz w:val="28"/>
                <w:szCs w:val="28"/>
              </w:rPr>
              <w:t>е свойств изображений в линзах.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5226803" w14:textId="77777777" w:rsid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5DBF6E18" w14:textId="43574F3F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3EF7440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B2736D1" w14:textId="77777777" w:rsidTr="00196675">
        <w:trPr>
          <w:trHeight w:val="289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3D98BF18" w14:textId="23FD3141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Раздел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6.</w:t>
            </w:r>
            <w:r w:rsidRPr="00196675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Основы специальной теории относительности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7E7DE07" w14:textId="53736291" w:rsidR="00196675" w:rsidRPr="00196675" w:rsidRDefault="00600EAD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53D720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01</w:t>
            </w:r>
          </w:p>
          <w:p w14:paraId="214B8ACC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02</w:t>
            </w:r>
          </w:p>
          <w:p w14:paraId="6A18864E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04</w:t>
            </w:r>
          </w:p>
          <w:p w14:paraId="49E54224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05</w:t>
            </w:r>
          </w:p>
        </w:tc>
      </w:tr>
      <w:tr w:rsidR="00196675" w:rsidRPr="00196675" w14:paraId="5A89E542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2A6EE4AA" w14:textId="77777777" w:rsidR="00196675" w:rsidRPr="00196675" w:rsidRDefault="00196675" w:rsidP="00196675">
            <w:pPr>
              <w:widowControl w:val="0"/>
              <w:rPr>
                <w:b/>
                <w:color w:val="000000"/>
                <w:spacing w:val="-1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6.1</w:t>
            </w:r>
            <w:r w:rsidRPr="00196675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14:paraId="7B472798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Основы специальной теории относительности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3C6EA40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материала: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31159927" w14:textId="230E8B85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4A14968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27E69C63" w14:textId="77777777" w:rsidTr="00196675">
        <w:trPr>
          <w:trHeight w:val="1158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72D03F1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4FD3521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 </w:t>
            </w:r>
            <w:bookmarkStart w:id="63" w:name="123987"/>
            <w:bookmarkEnd w:id="63"/>
            <w:r w:rsidRPr="00196675">
              <w:rPr>
                <w:color w:val="000000"/>
                <w:sz w:val="28"/>
                <w:szCs w:val="28"/>
              </w:rPr>
              <w:t xml:space="preserve">Относительность одновременности. Замедление времени и сокращение длины. </w:t>
            </w:r>
            <w:bookmarkStart w:id="64" w:name="123988"/>
            <w:bookmarkEnd w:id="64"/>
            <w:r w:rsidRPr="00196675">
              <w:rPr>
                <w:color w:val="000000"/>
                <w:sz w:val="28"/>
                <w:szCs w:val="28"/>
              </w:rPr>
              <w:t xml:space="preserve">Энергия и импульс релятивистской частицы. </w:t>
            </w:r>
            <w:bookmarkStart w:id="65" w:name="123989"/>
            <w:bookmarkEnd w:id="65"/>
            <w:r w:rsidRPr="00196675">
              <w:rPr>
                <w:color w:val="000000"/>
                <w:sz w:val="28"/>
                <w:szCs w:val="28"/>
              </w:rPr>
              <w:t>Связь массы с энергией и импульсом релятивистской частицы. Энергия покоя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50EC012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8F486DE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43A6CB3" w14:textId="77777777" w:rsidTr="00196675">
        <w:trPr>
          <w:trHeight w:val="289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550A3C1C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Раздел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7.</w:t>
            </w:r>
            <w:r w:rsidRPr="00196675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Квантовая</w:t>
            </w:r>
            <w:r w:rsidRPr="00196675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4B0D637" w14:textId="6D8E791F" w:rsidR="00196675" w:rsidRPr="00196675" w:rsidRDefault="00196675" w:rsidP="00600EAD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1</w:t>
            </w:r>
            <w:r w:rsidR="00600EAD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F16BFDE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01</w:t>
            </w:r>
          </w:p>
          <w:p w14:paraId="76CB70DA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02</w:t>
            </w:r>
          </w:p>
          <w:p w14:paraId="75B546CA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04</w:t>
            </w:r>
          </w:p>
          <w:p w14:paraId="4669AD4B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05</w:t>
            </w:r>
          </w:p>
          <w:p w14:paraId="0048957C" w14:textId="77777777" w:rsid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 07</w:t>
            </w:r>
          </w:p>
          <w:p w14:paraId="384CAA6E" w14:textId="77777777" w:rsidR="00600EAD" w:rsidRPr="00600EAD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2.1</w:t>
            </w:r>
          </w:p>
          <w:p w14:paraId="5F29DE1A" w14:textId="70330B5C" w:rsidR="00600EAD" w:rsidRPr="00196675" w:rsidRDefault="00600EAD" w:rsidP="00600EA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00EAD">
              <w:rPr>
                <w:color w:val="000000"/>
                <w:sz w:val="28"/>
                <w:szCs w:val="28"/>
              </w:rPr>
              <w:t>ПК 4.2</w:t>
            </w:r>
          </w:p>
        </w:tc>
      </w:tr>
      <w:tr w:rsidR="00196675" w:rsidRPr="00196675" w14:paraId="4BC58BAA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30690664" w14:textId="77777777" w:rsidR="00196675" w:rsidRPr="00196675" w:rsidRDefault="00196675" w:rsidP="00196675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</w:t>
            </w:r>
            <w:r w:rsidRPr="00196675">
              <w:rPr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7.1</w:t>
            </w:r>
          </w:p>
          <w:p w14:paraId="4826EB5E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Элементы квантовой</w:t>
            </w:r>
            <w:r w:rsidRPr="00196675">
              <w:rPr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r w:rsidRPr="00196675">
              <w:rPr>
                <w:bCs/>
                <w:color w:val="000000"/>
                <w:sz w:val="28"/>
                <w:szCs w:val="28"/>
              </w:rPr>
              <w:t>оптики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820421A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материала: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2894A7D4" w14:textId="04B87790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69F73552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4195817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48BE2C7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587ED52" w14:textId="77777777" w:rsidR="00196675" w:rsidRPr="00196675" w:rsidRDefault="00196675" w:rsidP="0019667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Фотоны. Формула Планка связи энергии фотона с его частотой. Энергия и импульс фотона. </w:t>
            </w:r>
            <w:bookmarkStart w:id="66" w:name="123993"/>
            <w:bookmarkEnd w:id="66"/>
            <w:r w:rsidRPr="00196675">
              <w:rPr>
                <w:color w:val="000000"/>
                <w:sz w:val="28"/>
                <w:szCs w:val="28"/>
              </w:rPr>
              <w:t xml:space="preserve">Открытие и исследование фотоэффекта. Опыты А.Г. Столетова. Законы фотоэффекта. Уравнение Эйнштейна для фотоэффекта. "Красная граница" фотоэффекта. </w:t>
            </w:r>
            <w:bookmarkStart w:id="67" w:name="123994"/>
            <w:bookmarkEnd w:id="67"/>
            <w:r w:rsidRPr="00196675">
              <w:rPr>
                <w:color w:val="000000"/>
                <w:sz w:val="28"/>
                <w:szCs w:val="28"/>
              </w:rPr>
              <w:t xml:space="preserve">Давление света. Опыты П.Н. Лебедева. </w:t>
            </w:r>
            <w:bookmarkStart w:id="68" w:name="123995"/>
            <w:bookmarkEnd w:id="68"/>
            <w:r w:rsidRPr="00196675">
              <w:rPr>
                <w:color w:val="000000"/>
                <w:sz w:val="28"/>
                <w:szCs w:val="28"/>
              </w:rPr>
              <w:t xml:space="preserve">Химическое действие света. </w:t>
            </w:r>
            <w:r w:rsidRPr="00196675">
              <w:rPr>
                <w:sz w:val="28"/>
                <w:szCs w:val="28"/>
                <w:shd w:val="clear" w:color="auto" w:fill="FFFFFF"/>
              </w:rPr>
              <w:t>Технические 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3AA83489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61F44C20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0C8CB84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0B555CD9" w14:textId="77777777" w:rsidR="00196675" w:rsidRPr="00196675" w:rsidRDefault="00196675" w:rsidP="00196675">
            <w:pPr>
              <w:widowControl w:val="0"/>
              <w:rPr>
                <w:b/>
                <w:color w:val="000000"/>
                <w:spacing w:val="1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7.2</w:t>
            </w:r>
            <w:r w:rsidRPr="00196675"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</w:p>
          <w:p w14:paraId="64D7B949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t>Строение атома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42EC1829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материала: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7667B349" w14:textId="3C1582D4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0355E1EC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27794AA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23443F3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2A1F6F36" w14:textId="77777777" w:rsidR="00196675" w:rsidRPr="00196675" w:rsidRDefault="00196675" w:rsidP="0019667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96675">
              <w:rPr>
                <w:sz w:val="28"/>
                <w:szCs w:val="28"/>
              </w:rPr>
              <w:t>Модель атома Томсона. Опыты Резерфорда по рассеянию </w:t>
            </w:r>
            <w:proofErr w:type="gramStart"/>
            <w:r w:rsidRPr="00196675">
              <w:rPr>
                <w:sz w:val="28"/>
                <w:szCs w:val="28"/>
              </w:rPr>
              <w:t>-ч</w:t>
            </w:r>
            <w:proofErr w:type="gramEnd"/>
            <w:r w:rsidRPr="00196675">
              <w:rPr>
                <w:sz w:val="28"/>
                <w:szCs w:val="28"/>
              </w:rPr>
              <w:t xml:space="preserve">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 </w:t>
            </w:r>
            <w:bookmarkStart w:id="69" w:name="124004"/>
            <w:bookmarkEnd w:id="69"/>
            <w:r w:rsidRPr="00196675">
              <w:rPr>
                <w:sz w:val="28"/>
                <w:szCs w:val="28"/>
              </w:rPr>
              <w:t xml:space="preserve">Волновые свойства частиц. Волны де Бройля. Корпускулярно-волновой дуализм. </w:t>
            </w:r>
            <w:bookmarkStart w:id="70" w:name="124005"/>
            <w:bookmarkEnd w:id="70"/>
            <w:r w:rsidRPr="00196675">
              <w:rPr>
                <w:sz w:val="28"/>
                <w:szCs w:val="28"/>
              </w:rPr>
              <w:t>Спонтанное и вынужденное излучение. Дифракция электронов в кристаллах. Устройство и принцип работы лазера. Технические устройства и практическое применение: спектральный анализ (спектроскоп), лазер, квантовый компьютер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12FA2B5C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25E3081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0D7B9BE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0D6FA63A" w14:textId="77777777" w:rsidR="00196675" w:rsidRPr="00196675" w:rsidRDefault="00196675" w:rsidP="00196675">
            <w:pPr>
              <w:widowControl w:val="0"/>
              <w:rPr>
                <w:b/>
                <w:color w:val="000000"/>
                <w:spacing w:val="1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7.3</w:t>
            </w:r>
            <w:r w:rsidRPr="00196675"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</w:p>
          <w:p w14:paraId="0F48A596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Cs/>
                <w:color w:val="000000"/>
                <w:sz w:val="28"/>
                <w:szCs w:val="28"/>
              </w:rPr>
              <w:lastRenderedPageBreak/>
              <w:t>Атомное ядро</w:t>
            </w:r>
          </w:p>
          <w:p w14:paraId="71052CE7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6E9889B5" w14:textId="77777777" w:rsidR="00196675" w:rsidRPr="00196675" w:rsidRDefault="00196675" w:rsidP="0019667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6CE7E541" w14:textId="062CC78A" w:rsidR="00196675" w:rsidRPr="00196675" w:rsidRDefault="00600EAD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1752DC3C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7FD74754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4EFDA6F5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3FAE549" w14:textId="77777777" w:rsidR="00196675" w:rsidRPr="00196675" w:rsidRDefault="00196675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Эксперименты, доказывающие сложность строения ядра. Открытие радиоактивности. Опыты Резерфорда по определению состава радиоактивного излучения. Свойства альф</w:t>
            </w:r>
            <w:proofErr w:type="gramStart"/>
            <w:r w:rsidRPr="00196675">
              <w:rPr>
                <w:color w:val="000000"/>
                <w:sz w:val="28"/>
                <w:szCs w:val="28"/>
              </w:rPr>
              <w:t>а-</w:t>
            </w:r>
            <w:proofErr w:type="gramEnd"/>
            <w:r w:rsidRPr="00196675">
              <w:rPr>
                <w:color w:val="000000"/>
                <w:sz w:val="28"/>
                <w:szCs w:val="28"/>
              </w:rPr>
              <w:t xml:space="preserve">, бета-, гамма-излучения. Влияние радиоактивности на живые организмы. </w:t>
            </w:r>
            <w:bookmarkStart w:id="71" w:name="124016"/>
            <w:bookmarkEnd w:id="71"/>
            <w:r w:rsidRPr="00196675">
              <w:rPr>
                <w:color w:val="000000"/>
                <w:sz w:val="28"/>
                <w:szCs w:val="28"/>
              </w:rPr>
              <w:t xml:space="preserve">Открытие протона и нейтрона. Нуклонная модель ядра Гейзенберга-Иваненко. Заряд ядра. Массовое число ядра. Изотопы. </w:t>
            </w:r>
            <w:bookmarkStart w:id="72" w:name="124017"/>
            <w:bookmarkEnd w:id="72"/>
            <w:r w:rsidRPr="00196675">
              <w:rPr>
                <w:color w:val="000000"/>
                <w:sz w:val="28"/>
                <w:szCs w:val="28"/>
              </w:rPr>
              <w:t xml:space="preserve">Альфа-распад. Электронный и позитронный бета-распад. Гамма-излучение. Закон радиоактивного распада. </w:t>
            </w:r>
            <w:bookmarkStart w:id="73" w:name="124018"/>
            <w:bookmarkEnd w:id="73"/>
            <w:r w:rsidRPr="00196675">
              <w:rPr>
                <w:color w:val="000000"/>
                <w:sz w:val="28"/>
                <w:szCs w:val="28"/>
              </w:rPr>
              <w:t xml:space="preserve">Энергия связи нуклонов в ядре. Ядерные силы. Дефект массы ядра. </w:t>
            </w:r>
            <w:bookmarkStart w:id="74" w:name="124019"/>
            <w:bookmarkEnd w:id="74"/>
            <w:r w:rsidRPr="00196675">
              <w:rPr>
                <w:color w:val="000000"/>
                <w:sz w:val="28"/>
                <w:szCs w:val="28"/>
              </w:rPr>
              <w:t xml:space="preserve">Ядерные реакции. Деление и синтез ядер. </w:t>
            </w:r>
            <w:bookmarkStart w:id="75" w:name="124020"/>
            <w:bookmarkEnd w:id="75"/>
            <w:r w:rsidRPr="00196675">
              <w:rPr>
                <w:color w:val="000000"/>
                <w:sz w:val="28"/>
                <w:szCs w:val="28"/>
              </w:rPr>
              <w:t>Ядерный реактор. Термоядерный синтез. Проблемы и перспективы ядерной энергетики. Экологические аспекты ядерной энергетики.</w:t>
            </w:r>
            <w:bookmarkStart w:id="76" w:name="124021"/>
            <w:bookmarkEnd w:id="76"/>
            <w:r w:rsidRPr="00196675">
              <w:rPr>
                <w:color w:val="000000"/>
                <w:sz w:val="28"/>
                <w:szCs w:val="28"/>
              </w:rPr>
              <w:t xml:space="preserve"> Элементарные частицы. Открытие позитрона. </w:t>
            </w:r>
            <w:bookmarkStart w:id="77" w:name="124022"/>
            <w:bookmarkEnd w:id="77"/>
            <w:r w:rsidRPr="00196675">
              <w:rPr>
                <w:color w:val="000000"/>
                <w:sz w:val="28"/>
                <w:szCs w:val="28"/>
              </w:rPr>
              <w:t xml:space="preserve">Методы наблюдения и регистрации элементарных частиц. </w:t>
            </w:r>
            <w:bookmarkStart w:id="78" w:name="124023"/>
            <w:bookmarkEnd w:id="78"/>
            <w:r w:rsidRPr="00196675">
              <w:rPr>
                <w:color w:val="000000"/>
                <w:sz w:val="28"/>
                <w:szCs w:val="28"/>
              </w:rPr>
              <w:t>Фундаментальные взаимодействия. Единство физической картины мира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B3B0B04" w14:textId="26B10FDA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23228F11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2BDC7C58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0D85EA6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7B3C6F9" w14:textId="06857EF1" w:rsidR="00196675" w:rsidRPr="00196675" w:rsidRDefault="00F74F80" w:rsidP="00196675">
            <w:pPr>
              <w:jc w:val="both"/>
              <w:rPr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6E4E892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66BAEB29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6E9F0D7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449B021A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38CCB628" w14:textId="06C27B09" w:rsidR="00196675" w:rsidRPr="00196675" w:rsidRDefault="00F74F80" w:rsidP="00D95E3B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="00196675" w:rsidRPr="00196675">
              <w:rPr>
                <w:color w:val="000000"/>
                <w:sz w:val="28"/>
                <w:szCs w:val="28"/>
              </w:rPr>
              <w:t>№1</w:t>
            </w:r>
            <w:r w:rsidR="00D95E3B">
              <w:rPr>
                <w:color w:val="000000"/>
                <w:sz w:val="28"/>
                <w:szCs w:val="28"/>
              </w:rPr>
              <w:t>3:</w:t>
            </w:r>
            <w:r w:rsidR="00196675" w:rsidRPr="00196675">
              <w:rPr>
                <w:color w:val="000000"/>
                <w:sz w:val="28"/>
                <w:szCs w:val="28"/>
              </w:rPr>
              <w:t>Исследование треков частиц (по готовым фотографиям).</w:t>
            </w:r>
          </w:p>
          <w:p w14:paraId="2074FB51" w14:textId="0037CCA0" w:rsidR="00196675" w:rsidRPr="00196675" w:rsidRDefault="00D95E3B" w:rsidP="00196675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№14: </w:t>
            </w:r>
            <w:r w:rsidR="00196675" w:rsidRPr="00196675">
              <w:rPr>
                <w:color w:val="000000"/>
                <w:sz w:val="28"/>
                <w:szCs w:val="28"/>
              </w:rPr>
              <w:t>Технические устройства и практическое применение: фотоэлемент, фотодатчик, солнечная батарея, светодиод, спектроскоп, дозиметр.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D41E882" w14:textId="77777777" w:rsid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6481CA2C" w14:textId="77777777" w:rsidR="00A22598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42DA23A6" w14:textId="6235D911" w:rsidR="00A22598" w:rsidRPr="00196675" w:rsidRDefault="00A22598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45966D3F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5F47BDD7" w14:textId="77777777" w:rsidTr="00196675">
        <w:trPr>
          <w:trHeight w:val="292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47C9319C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Раздел 8. Элементы астрономии и астрофизики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C810EC8" w14:textId="1926FA19" w:rsidR="00196675" w:rsidRPr="00196675" w:rsidRDefault="00600EAD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E20D1B7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01</w:t>
            </w:r>
          </w:p>
          <w:p w14:paraId="5C1A491F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02</w:t>
            </w:r>
          </w:p>
          <w:p w14:paraId="77741CD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03</w:t>
            </w:r>
          </w:p>
          <w:p w14:paraId="3C82C071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05</w:t>
            </w:r>
          </w:p>
          <w:p w14:paraId="7F1D7734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96675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196675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196675">
              <w:rPr>
                <w:color w:val="000000"/>
                <w:sz w:val="28"/>
                <w:szCs w:val="28"/>
              </w:rPr>
              <w:t>07</w:t>
            </w:r>
          </w:p>
          <w:p w14:paraId="28730306" w14:textId="77777777" w:rsidR="00196675" w:rsidRPr="00196675" w:rsidRDefault="00196675" w:rsidP="00196675">
            <w:pPr>
              <w:widowControl w:val="0"/>
              <w:ind w:left="376" w:right="36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8F3E025" w14:textId="77777777" w:rsidTr="00196675">
        <w:trPr>
          <w:trHeight w:val="290"/>
        </w:trPr>
        <w:tc>
          <w:tcPr>
            <w:tcW w:w="2268" w:type="dxa"/>
            <w:vMerge w:val="restart"/>
            <w:tcMar>
              <w:left w:w="0" w:type="dxa"/>
              <w:right w:w="0" w:type="dxa"/>
            </w:tcMar>
          </w:tcPr>
          <w:p w14:paraId="5E4AD7F1" w14:textId="77777777" w:rsidR="00196675" w:rsidRPr="00196675" w:rsidRDefault="00196675" w:rsidP="00196675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Тема 8.1</w:t>
            </w:r>
            <w:r w:rsidRPr="00196675">
              <w:rPr>
                <w:bCs/>
                <w:color w:val="000000"/>
                <w:sz w:val="28"/>
                <w:szCs w:val="28"/>
              </w:rPr>
              <w:t xml:space="preserve"> Элементы астрономии и астрофизики</w:t>
            </w: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784B1589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Содержание</w:t>
            </w:r>
            <w:r w:rsidRPr="00196675">
              <w:rPr>
                <w:b/>
                <w:color w:val="000000"/>
                <w:spacing w:val="-5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учебного</w:t>
            </w:r>
            <w:r w:rsidRPr="00196675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96675">
              <w:rPr>
                <w:b/>
                <w:color w:val="000000"/>
                <w:sz w:val="28"/>
                <w:szCs w:val="28"/>
              </w:rPr>
              <w:t>материала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73861291" w14:textId="48B8FD9B" w:rsidR="00196675" w:rsidRPr="00196675" w:rsidRDefault="003F47FB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798330CB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185B56E2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7EEAC3C7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0F65AF6B" w14:textId="77777777" w:rsidR="00196675" w:rsidRPr="00196675" w:rsidRDefault="00196675" w:rsidP="0019667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 xml:space="preserve">Этапы развития астрономии. Прикладное и мировоззренческое значение астрономии. </w:t>
            </w:r>
            <w:bookmarkStart w:id="79" w:name="124031"/>
            <w:bookmarkEnd w:id="79"/>
            <w:r w:rsidRPr="00196675">
              <w:rPr>
                <w:color w:val="000000"/>
                <w:sz w:val="28"/>
                <w:szCs w:val="28"/>
              </w:rPr>
              <w:t xml:space="preserve">Вид звездного неба. Созвездия, яркие звезды, планеты, их видимое движение. </w:t>
            </w:r>
            <w:bookmarkStart w:id="80" w:name="124032"/>
            <w:bookmarkEnd w:id="80"/>
            <w:r w:rsidRPr="00196675">
              <w:rPr>
                <w:color w:val="000000"/>
                <w:sz w:val="28"/>
                <w:szCs w:val="28"/>
              </w:rPr>
              <w:t>Солнечная система. Планеты земной группы. Планеты-гиганты. Малые тела Солнечной системы. Солнце, фотосфера и атмосфера</w:t>
            </w:r>
            <w:bookmarkStart w:id="81" w:name="124033"/>
            <w:bookmarkEnd w:id="81"/>
            <w:r w:rsidRPr="00196675">
              <w:rPr>
                <w:color w:val="000000"/>
                <w:sz w:val="28"/>
                <w:szCs w:val="28"/>
              </w:rPr>
              <w:t xml:space="preserve">. Солнечная активность. Источник энергии Солнца и звезд. Звезды, их основные характеристики. Диаграмма "спектральный класс - светимость". Звезды главной последовательности. Зависимость "масса - светимость" для звезд главной последовательности. Внутреннее строение звезд. Современные представления о происхождении и эволюции Солнца и звезд. Этапы жизни звезд. </w:t>
            </w:r>
            <w:bookmarkStart w:id="82" w:name="124034"/>
            <w:bookmarkEnd w:id="82"/>
            <w:r w:rsidRPr="00196675">
              <w:rPr>
                <w:color w:val="000000"/>
                <w:sz w:val="28"/>
                <w:szCs w:val="28"/>
              </w:rPr>
              <w:t xml:space="preserve">Млечный Путь - наша Галактика. Спиральная структура Галактики, распределение звезд, газа и </w:t>
            </w:r>
            <w:r w:rsidRPr="00196675">
              <w:rPr>
                <w:color w:val="000000"/>
                <w:sz w:val="28"/>
                <w:szCs w:val="28"/>
              </w:rPr>
              <w:lastRenderedPageBreak/>
              <w:t xml:space="preserve">пыли.  Положение и движение Солнца в Галактике. Типы галактик. Плоская и сферическая подсистемы Галактики Радиогалактики и квазары. Черные дыры в ядрах галактик. </w:t>
            </w:r>
            <w:bookmarkStart w:id="83" w:name="124035"/>
            <w:bookmarkEnd w:id="83"/>
            <w:r w:rsidRPr="00196675">
              <w:rPr>
                <w:color w:val="000000"/>
                <w:sz w:val="28"/>
                <w:szCs w:val="28"/>
              </w:rPr>
              <w:t xml:space="preserve">Вселенная. Расширение Вселенной. Закон Хаббла. Разбегание галактик. Теория Большого взрыва. Реликтовое излучение. </w:t>
            </w:r>
            <w:bookmarkStart w:id="84" w:name="124036"/>
            <w:bookmarkEnd w:id="84"/>
            <w:r w:rsidRPr="00196675">
              <w:rPr>
                <w:color w:val="000000"/>
                <w:sz w:val="28"/>
                <w:szCs w:val="28"/>
              </w:rPr>
              <w:t xml:space="preserve">Масштабная структура Вселенной. Метагалактика. </w:t>
            </w:r>
            <w:bookmarkStart w:id="85" w:name="124037"/>
            <w:bookmarkEnd w:id="85"/>
            <w:r w:rsidRPr="00196675">
              <w:rPr>
                <w:color w:val="000000"/>
                <w:sz w:val="28"/>
                <w:szCs w:val="28"/>
              </w:rPr>
              <w:t>Нерешенные проблемы астрономии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4B0754BE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734AD1B1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067FA42F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0320DF04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F1857CC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Лабораторные занятия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14:paraId="03ED018F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2</w:t>
            </w:r>
          </w:p>
          <w:p w14:paraId="36618A44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570218D6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651FE932" w14:textId="77777777" w:rsidTr="00196675">
        <w:trPr>
          <w:trHeight w:val="290"/>
        </w:trPr>
        <w:tc>
          <w:tcPr>
            <w:tcW w:w="2268" w:type="dxa"/>
            <w:vMerge/>
            <w:tcMar>
              <w:left w:w="0" w:type="dxa"/>
              <w:right w:w="0" w:type="dxa"/>
            </w:tcMar>
          </w:tcPr>
          <w:p w14:paraId="69CA5BC4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81" w:type="dxa"/>
            <w:tcMar>
              <w:left w:w="0" w:type="dxa"/>
              <w:right w:w="0" w:type="dxa"/>
            </w:tcMar>
          </w:tcPr>
          <w:p w14:paraId="132F4CFE" w14:textId="1BF95831" w:rsidR="00196675" w:rsidRPr="00196675" w:rsidRDefault="00196675" w:rsidP="00A22598">
            <w:pPr>
              <w:widowControl w:val="0"/>
              <w:jc w:val="both"/>
              <w:rPr>
                <w:iCs/>
                <w:color w:val="000000"/>
                <w:sz w:val="28"/>
                <w:szCs w:val="28"/>
              </w:rPr>
            </w:pPr>
            <w:r w:rsidRPr="00196675">
              <w:rPr>
                <w:color w:val="000000"/>
                <w:sz w:val="28"/>
                <w:szCs w:val="28"/>
              </w:rPr>
              <w:t>Лабораторная работа 1</w:t>
            </w:r>
            <w:r w:rsidR="00A22598">
              <w:rPr>
                <w:color w:val="000000"/>
                <w:sz w:val="28"/>
                <w:szCs w:val="28"/>
              </w:rPr>
              <w:t>6</w:t>
            </w:r>
            <w:r w:rsidRPr="00196675">
              <w:rPr>
                <w:color w:val="000000"/>
                <w:sz w:val="28"/>
                <w:szCs w:val="28"/>
              </w:rPr>
              <w:t>.Изучение карты звездного неба, основные созвездия Северного полушария и яркие звезды</w:t>
            </w: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14:paraId="18A95723" w14:textId="77777777" w:rsidR="00196675" w:rsidRPr="00196675" w:rsidRDefault="00196675" w:rsidP="0019667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14:paraId="3380894C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DEDD4F5" w14:textId="77777777" w:rsidTr="00196675">
        <w:trPr>
          <w:trHeight w:val="289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0C569A01" w14:textId="3B3C77B6" w:rsidR="00196675" w:rsidRPr="00196675" w:rsidRDefault="00D95E3B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Консультации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15EC16C" w14:textId="19C95D5B" w:rsidR="00196675" w:rsidRPr="00196675" w:rsidRDefault="00D95E3B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5B2F3AC1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D95E3B" w:rsidRPr="00196675" w14:paraId="10CCB04F" w14:textId="77777777" w:rsidTr="00196675">
        <w:trPr>
          <w:trHeight w:val="289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1805D553" w14:textId="54F44D0B" w:rsidR="00D95E3B" w:rsidRPr="00196675" w:rsidRDefault="00D95E3B" w:rsidP="00196675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96675">
              <w:rPr>
                <w:b/>
                <w:sz w:val="28"/>
                <w:szCs w:val="28"/>
              </w:rPr>
              <w:t xml:space="preserve">Промежуточная аттестация </w:t>
            </w:r>
            <w:r w:rsidRPr="00196675">
              <w:rPr>
                <w:bCs/>
                <w:sz w:val="28"/>
                <w:szCs w:val="28"/>
              </w:rPr>
              <w:t>(</w:t>
            </w:r>
            <w:r w:rsidRPr="00196675">
              <w:rPr>
                <w:bCs/>
                <w:color w:val="000000"/>
                <w:sz w:val="28"/>
                <w:szCs w:val="28"/>
              </w:rPr>
              <w:t>экзамен)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32D593B1" w14:textId="5D0F3689" w:rsidR="00D95E3B" w:rsidRPr="00196675" w:rsidRDefault="00D95E3B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468FAC2A" w14:textId="77777777" w:rsidR="00D95E3B" w:rsidRPr="00196675" w:rsidRDefault="00D95E3B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196675" w:rsidRPr="00196675" w14:paraId="30C32224" w14:textId="77777777" w:rsidTr="00196675">
        <w:trPr>
          <w:trHeight w:val="290"/>
        </w:trPr>
        <w:tc>
          <w:tcPr>
            <w:tcW w:w="12049" w:type="dxa"/>
            <w:gridSpan w:val="2"/>
            <w:tcMar>
              <w:left w:w="0" w:type="dxa"/>
              <w:right w:w="0" w:type="dxa"/>
            </w:tcMar>
          </w:tcPr>
          <w:p w14:paraId="680F827C" w14:textId="77777777" w:rsidR="00196675" w:rsidRPr="00196675" w:rsidRDefault="00196675" w:rsidP="00196675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360DB3D4" w14:textId="77777777" w:rsidR="00196675" w:rsidRPr="00196675" w:rsidRDefault="00196675" w:rsidP="0019667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96675">
              <w:rPr>
                <w:b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46B88B41" w14:textId="77777777" w:rsidR="00196675" w:rsidRPr="00196675" w:rsidRDefault="00196675" w:rsidP="00196675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</w:tbl>
    <w:p w14:paraId="6A50E7DE" w14:textId="77777777" w:rsidR="00E04E25" w:rsidRPr="00E04E25" w:rsidRDefault="00E04E25" w:rsidP="00E04E25">
      <w:pPr>
        <w:spacing w:line="360" w:lineRule="auto"/>
        <w:rPr>
          <w:b/>
          <w:bCs/>
          <w:sz w:val="28"/>
          <w:szCs w:val="28"/>
        </w:rPr>
      </w:pPr>
    </w:p>
    <w:p w14:paraId="27F711DC" w14:textId="2AF2D4B4" w:rsidR="00E04E25" w:rsidRDefault="00E04E25" w:rsidP="00E04E25">
      <w:pPr>
        <w:spacing w:line="360" w:lineRule="auto"/>
        <w:ind w:firstLine="709"/>
        <w:jc w:val="both"/>
        <w:rPr>
          <w:sz w:val="28"/>
          <w:szCs w:val="28"/>
        </w:rPr>
      </w:pPr>
    </w:p>
    <w:p w14:paraId="40D6C373" w14:textId="77777777" w:rsidR="00E04E25" w:rsidRDefault="00E04E2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F4B0C43" w14:textId="77777777" w:rsidR="00E04E25" w:rsidRPr="00196675" w:rsidRDefault="00E04E25" w:rsidP="00E04E25">
      <w:pPr>
        <w:spacing w:line="360" w:lineRule="auto"/>
        <w:jc w:val="center"/>
        <w:rPr>
          <w:b/>
          <w:bCs/>
          <w:sz w:val="28"/>
          <w:szCs w:val="28"/>
        </w:rPr>
        <w:sectPr w:rsidR="00E04E25" w:rsidRPr="00196675" w:rsidSect="00A90835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6580CE0" w14:textId="103E1E0B" w:rsidR="007333B5" w:rsidRDefault="00E04E25" w:rsidP="00E04E25">
      <w:pPr>
        <w:spacing w:line="360" w:lineRule="auto"/>
        <w:jc w:val="center"/>
        <w:rPr>
          <w:b/>
          <w:bCs/>
          <w:sz w:val="28"/>
          <w:szCs w:val="28"/>
        </w:rPr>
      </w:pPr>
      <w:r w:rsidRPr="00E04E25">
        <w:rPr>
          <w:b/>
          <w:bCs/>
          <w:sz w:val="28"/>
          <w:szCs w:val="28"/>
          <w:lang w:val="en-US"/>
        </w:rPr>
        <w:lastRenderedPageBreak/>
        <w:t>III</w:t>
      </w:r>
      <w:r w:rsidRPr="00E04E25">
        <w:rPr>
          <w:b/>
          <w:bCs/>
          <w:sz w:val="28"/>
          <w:szCs w:val="28"/>
        </w:rPr>
        <w:t xml:space="preserve"> УСЛОВИЯ РЕАЛИЗАЦИИ РАБОЧЕЙ ПРОГРАММЫ</w:t>
      </w:r>
    </w:p>
    <w:p w14:paraId="70F126DA" w14:textId="77777777" w:rsidR="007C433D" w:rsidRDefault="007C433D" w:rsidP="00E04E25">
      <w:pPr>
        <w:spacing w:line="360" w:lineRule="auto"/>
        <w:jc w:val="center"/>
        <w:rPr>
          <w:b/>
          <w:bCs/>
          <w:sz w:val="28"/>
          <w:szCs w:val="28"/>
        </w:rPr>
      </w:pPr>
    </w:p>
    <w:p w14:paraId="4F3E350C" w14:textId="0606FAEA" w:rsidR="007C433D" w:rsidRDefault="007C433D" w:rsidP="007C433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C433D">
        <w:rPr>
          <w:b/>
          <w:bCs/>
          <w:sz w:val="28"/>
          <w:szCs w:val="28"/>
        </w:rPr>
        <w:t xml:space="preserve">3.1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7A110B0D" w14:textId="77777777" w:rsidR="007C433D" w:rsidRDefault="007C433D" w:rsidP="007C433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4A7DB216" w14:textId="4B1AE25B" w:rsidR="007C433D" w:rsidRPr="00904AB2" w:rsidRDefault="007C433D" w:rsidP="007C4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904AB2">
        <w:rPr>
          <w:sz w:val="28"/>
          <w:szCs w:val="28"/>
        </w:rPr>
        <w:t>«</w:t>
      </w:r>
      <w:r w:rsidR="00904AB2" w:rsidRPr="00904AB2">
        <w:rPr>
          <w:sz w:val="28"/>
          <w:szCs w:val="28"/>
        </w:rPr>
        <w:t>Кабинета физики</w:t>
      </w:r>
      <w:r w:rsidRPr="00904AB2">
        <w:rPr>
          <w:sz w:val="28"/>
          <w:szCs w:val="28"/>
        </w:rPr>
        <w:t>».</w:t>
      </w:r>
    </w:p>
    <w:p w14:paraId="39B2A21E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Оборудование учебного кабинета:</w:t>
      </w:r>
    </w:p>
    <w:p w14:paraId="15022B2C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Весы технические с разновесами;</w:t>
      </w:r>
    </w:p>
    <w:p w14:paraId="0F3EFB66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для лабораторного практикума по оптике;</w:t>
      </w:r>
    </w:p>
    <w:p w14:paraId="7E3F254F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для лабораторного практикума по механике;</w:t>
      </w:r>
    </w:p>
    <w:p w14:paraId="57873CD0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для лабораторного практикума по молекулярной физике и термодинамики;</w:t>
      </w:r>
    </w:p>
    <w:p w14:paraId="7A34CDCD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для лабораторного практикума по электричеству;</w:t>
      </w:r>
    </w:p>
    <w:p w14:paraId="56C8344C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Амперметр лабораторный;</w:t>
      </w:r>
    </w:p>
    <w:p w14:paraId="598B2724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Вольтметр лабораторный;</w:t>
      </w:r>
    </w:p>
    <w:p w14:paraId="4A69809F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Колориметр с набором калориметрических тел;</w:t>
      </w:r>
    </w:p>
    <w:p w14:paraId="4C7826DB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Термометр лабораторный;</w:t>
      </w:r>
    </w:p>
    <w:p w14:paraId="38778A42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Блок питания регулируемый;</w:t>
      </w:r>
    </w:p>
    <w:p w14:paraId="5CFFD2A0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Гигрометр (психрометр);</w:t>
      </w:r>
    </w:p>
    <w:p w14:paraId="5D403D5C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Груз наборный;</w:t>
      </w:r>
    </w:p>
    <w:p w14:paraId="047EC838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Динамометр демонстрационный;</w:t>
      </w:r>
    </w:p>
    <w:p w14:paraId="0ED3BF00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посуды демонстрационной с принадлежностями;</w:t>
      </w:r>
    </w:p>
    <w:p w14:paraId="6C530E62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Метр демонстрационный;</w:t>
      </w:r>
    </w:p>
    <w:p w14:paraId="495BA5F6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Столик подъемный;</w:t>
      </w:r>
    </w:p>
    <w:p w14:paraId="5BFA989F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Штатив демонстрационный физический;</w:t>
      </w:r>
    </w:p>
    <w:p w14:paraId="37BDE5D4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тел равного объема;</w:t>
      </w:r>
    </w:p>
    <w:p w14:paraId="0B26B63C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тел равной массы;</w:t>
      </w:r>
    </w:p>
    <w:p w14:paraId="6729C275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Призма, наклоняющаяся с отвесом;</w:t>
      </w:r>
    </w:p>
    <w:p w14:paraId="4815F837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Рычаг демонстрационный;</w:t>
      </w:r>
    </w:p>
    <w:p w14:paraId="0DE03D89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lastRenderedPageBreak/>
        <w:t>Сосуды сообщающиеся;</w:t>
      </w:r>
    </w:p>
    <w:p w14:paraId="6EA5654B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Стакан отливной демонстрационный;</w:t>
      </w:r>
    </w:p>
    <w:p w14:paraId="5A2BD4BF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демонстрационный по молекулярной физике и тепловым явлениям;</w:t>
      </w:r>
    </w:p>
    <w:p w14:paraId="5E8D8FCE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демонстрационный по газовым законам;</w:t>
      </w:r>
    </w:p>
    <w:p w14:paraId="77D2CBAB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капилляров;</w:t>
      </w:r>
    </w:p>
    <w:p w14:paraId="6CDC464C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Дозиметр;</w:t>
      </w:r>
    </w:p>
    <w:p w14:paraId="5981B018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Камертоны на резонансных ящиках;</w:t>
      </w:r>
    </w:p>
    <w:p w14:paraId="5F4D6481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проводов;</w:t>
      </w:r>
    </w:p>
    <w:p w14:paraId="37159642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Магнит дугообразный;</w:t>
      </w:r>
    </w:p>
    <w:p w14:paraId="5232434F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Магнит полосовой демонстрационный;</w:t>
      </w:r>
    </w:p>
    <w:p w14:paraId="6D4D05AA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 xml:space="preserve">Машина </w:t>
      </w:r>
      <w:proofErr w:type="spellStart"/>
      <w:r w:rsidRPr="00CF731A">
        <w:rPr>
          <w:sz w:val="28"/>
          <w:szCs w:val="28"/>
        </w:rPr>
        <w:t>электрофорная</w:t>
      </w:r>
      <w:proofErr w:type="spellEnd"/>
      <w:r w:rsidRPr="00CF731A">
        <w:rPr>
          <w:sz w:val="28"/>
          <w:szCs w:val="28"/>
        </w:rPr>
        <w:t>;</w:t>
      </w:r>
    </w:p>
    <w:p w14:paraId="3EDF2E0A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Маятник электростатический;</w:t>
      </w:r>
    </w:p>
    <w:p w14:paraId="12F60309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демонстрационный по электродинамике;</w:t>
      </w:r>
    </w:p>
    <w:p w14:paraId="02DF3C1A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для демонстрации магнитных полей;</w:t>
      </w:r>
    </w:p>
    <w:p w14:paraId="49115E07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Трансформатор учебный;</w:t>
      </w:r>
    </w:p>
    <w:p w14:paraId="3A510F4F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Прибор Ленца;</w:t>
      </w:r>
    </w:p>
    <w:p w14:paraId="52C50F3B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Стрелки магнитные на штативах;</w:t>
      </w:r>
    </w:p>
    <w:p w14:paraId="6CE639D9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Султан электростатический;</w:t>
      </w:r>
    </w:p>
    <w:p w14:paraId="57463DDB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Штативы изолирующие;</w:t>
      </w:r>
    </w:p>
    <w:p w14:paraId="3CBFD67F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демонстрационный по геометрической оптике;</w:t>
      </w:r>
    </w:p>
    <w:p w14:paraId="26949B1B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Спектроскоп двухтрубный;</w:t>
      </w:r>
    </w:p>
    <w:p w14:paraId="2E0F33E6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Набор спектральных трубок с источником питания;</w:t>
      </w:r>
    </w:p>
    <w:p w14:paraId="1846D746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Установка для изучения фотоэффекта;</w:t>
      </w:r>
    </w:p>
    <w:p w14:paraId="70BD4E4D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наглядных пособий для постоянного использования;</w:t>
      </w:r>
    </w:p>
    <w:p w14:paraId="2971D0D1" w14:textId="77777777" w:rsidR="00CF731A" w:rsidRPr="00CF731A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портретов для оформления кабинета;</w:t>
      </w:r>
    </w:p>
    <w:p w14:paraId="2F9F4044" w14:textId="0E64AAAF" w:rsidR="00651CDC" w:rsidRPr="00A155E0" w:rsidRDefault="00CF731A" w:rsidP="00CF731A">
      <w:pPr>
        <w:suppressAutoHyphens/>
        <w:spacing w:line="360" w:lineRule="auto"/>
        <w:ind w:firstLine="660"/>
        <w:jc w:val="both"/>
        <w:rPr>
          <w:sz w:val="28"/>
          <w:szCs w:val="28"/>
        </w:rPr>
      </w:pPr>
      <w:r w:rsidRPr="00CF731A">
        <w:rPr>
          <w:sz w:val="28"/>
          <w:szCs w:val="28"/>
        </w:rPr>
        <w:t>Комплект демонстрационных учебных таблиц.</w:t>
      </w:r>
    </w:p>
    <w:p w14:paraId="13FD1F04" w14:textId="77777777" w:rsidR="007C433D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</w:p>
    <w:p w14:paraId="1963A0DA" w14:textId="4B0115ED" w:rsidR="007C433D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  <w:r w:rsidRPr="007C433D">
        <w:rPr>
          <w:rFonts w:eastAsia="Calibri"/>
          <w:b/>
          <w:bCs/>
          <w:sz w:val="28"/>
          <w:szCs w:val="28"/>
          <w:lang w:eastAsia="en-US"/>
        </w:rPr>
        <w:t>3.2 Информационное обеспечение</w:t>
      </w:r>
      <w:r w:rsidRPr="007C433D">
        <w:rPr>
          <w:rFonts w:eastAsia="Calibri"/>
          <w:sz w:val="28"/>
          <w:szCs w:val="28"/>
          <w:lang w:eastAsia="en-US"/>
        </w:rPr>
        <w:t xml:space="preserve"> </w:t>
      </w:r>
    </w:p>
    <w:p w14:paraId="239BEE0D" w14:textId="77777777" w:rsidR="007C433D" w:rsidRDefault="007C433D" w:rsidP="0011403D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</w:p>
    <w:p w14:paraId="05C3468B" w14:textId="77777777" w:rsidR="006C065E" w:rsidRPr="006C065E" w:rsidRDefault="006C065E" w:rsidP="006C065E">
      <w:pPr>
        <w:pStyle w:val="a4"/>
        <w:numPr>
          <w:ilvl w:val="0"/>
          <w:numId w:val="2"/>
        </w:num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6C065E">
        <w:rPr>
          <w:rFonts w:eastAsia="Calibri"/>
          <w:sz w:val="28"/>
          <w:szCs w:val="28"/>
          <w:lang w:eastAsia="en-US"/>
        </w:rPr>
        <w:lastRenderedPageBreak/>
        <w:t>Физика. Базовый уровень</w:t>
      </w:r>
      <w:proofErr w:type="gramStart"/>
      <w:r w:rsidRPr="006C065E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6C065E">
        <w:rPr>
          <w:rFonts w:eastAsia="Calibri"/>
          <w:sz w:val="28"/>
          <w:szCs w:val="28"/>
          <w:lang w:eastAsia="en-US"/>
        </w:rPr>
        <w:t xml:space="preserve"> Учебник / Н.С.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Пурышева</w:t>
      </w:r>
      <w:proofErr w:type="spellEnd"/>
      <w:r w:rsidRPr="006C065E">
        <w:rPr>
          <w:rFonts w:eastAsia="Calibri"/>
          <w:sz w:val="28"/>
          <w:szCs w:val="28"/>
          <w:lang w:eastAsia="en-US"/>
        </w:rPr>
        <w:t xml:space="preserve">, Н.Е.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Важеевская</w:t>
      </w:r>
      <w:proofErr w:type="spellEnd"/>
      <w:r w:rsidRPr="006C065E">
        <w:rPr>
          <w:rFonts w:eastAsia="Calibri"/>
          <w:sz w:val="28"/>
          <w:szCs w:val="28"/>
          <w:lang w:eastAsia="en-US"/>
        </w:rPr>
        <w:t xml:space="preserve">, Д.А. Исаев, В.М.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Чаругин</w:t>
      </w:r>
      <w:proofErr w:type="spellEnd"/>
      <w:r w:rsidRPr="006C065E">
        <w:rPr>
          <w:rFonts w:eastAsia="Calibri"/>
          <w:sz w:val="28"/>
          <w:szCs w:val="28"/>
          <w:lang w:eastAsia="en-US"/>
        </w:rPr>
        <w:t xml:space="preserve"> — Москва</w:t>
      </w:r>
      <w:proofErr w:type="gramStart"/>
      <w:r w:rsidRPr="006C065E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6C065E">
        <w:rPr>
          <w:rFonts w:eastAsia="Calibri"/>
          <w:sz w:val="28"/>
          <w:szCs w:val="28"/>
          <w:lang w:eastAsia="en-US"/>
        </w:rPr>
        <w:t xml:space="preserve"> Просвещение, 2025. — 516 с. — ISBN 978-5-09-124948-4. — URL: https://book.ru/book/957957  — Текст</w:t>
      </w:r>
      <w:proofErr w:type="gramStart"/>
      <w:r w:rsidRPr="006C065E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6C065E">
        <w:rPr>
          <w:rFonts w:eastAsia="Calibri"/>
          <w:sz w:val="28"/>
          <w:szCs w:val="28"/>
          <w:lang w:eastAsia="en-US"/>
        </w:rPr>
        <w:t xml:space="preserve"> электронный.</w:t>
      </w:r>
      <w:r w:rsidRPr="006C065E">
        <w:rPr>
          <w:rFonts w:eastAsia="Calibri"/>
          <w:sz w:val="28"/>
          <w:szCs w:val="28"/>
          <w:lang w:eastAsia="en-US"/>
        </w:rPr>
        <w:cr/>
      </w:r>
    </w:p>
    <w:p w14:paraId="2F75F41A" w14:textId="77777777" w:rsidR="006C065E" w:rsidRPr="006C065E" w:rsidRDefault="006C065E" w:rsidP="006C065E">
      <w:pPr>
        <w:pStyle w:val="a4"/>
        <w:numPr>
          <w:ilvl w:val="0"/>
          <w:numId w:val="2"/>
        </w:num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6C065E">
        <w:rPr>
          <w:rFonts w:eastAsia="Calibri"/>
          <w:sz w:val="28"/>
          <w:szCs w:val="28"/>
          <w:lang w:eastAsia="en-US"/>
        </w:rPr>
        <w:t>Физика. Базовый уровень</w:t>
      </w:r>
      <w:proofErr w:type="gramStart"/>
      <w:r w:rsidRPr="006C065E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6C065E">
        <w:rPr>
          <w:rFonts w:eastAsia="Calibri"/>
          <w:sz w:val="28"/>
          <w:szCs w:val="28"/>
          <w:lang w:eastAsia="en-US"/>
        </w:rPr>
        <w:t xml:space="preserve"> Учебное пособие / Н.С.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Пурышева</w:t>
      </w:r>
      <w:proofErr w:type="spellEnd"/>
      <w:r w:rsidRPr="006C065E">
        <w:rPr>
          <w:rFonts w:eastAsia="Calibri"/>
          <w:sz w:val="28"/>
          <w:szCs w:val="28"/>
          <w:lang w:eastAsia="en-US"/>
        </w:rPr>
        <w:t xml:space="preserve">, Н.Е.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Важеевская</w:t>
      </w:r>
      <w:proofErr w:type="spellEnd"/>
      <w:r w:rsidRPr="006C065E">
        <w:rPr>
          <w:rFonts w:eastAsia="Calibri"/>
          <w:sz w:val="28"/>
          <w:szCs w:val="28"/>
          <w:lang w:eastAsia="en-US"/>
        </w:rPr>
        <w:t xml:space="preserve">, Д.А. Исаев, В.М.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Чаругин</w:t>
      </w:r>
      <w:proofErr w:type="spellEnd"/>
      <w:r w:rsidRPr="006C065E">
        <w:rPr>
          <w:rFonts w:eastAsia="Calibri"/>
          <w:sz w:val="28"/>
          <w:szCs w:val="28"/>
          <w:lang w:eastAsia="en-US"/>
        </w:rPr>
        <w:t xml:space="preserve"> — Москва</w:t>
      </w:r>
      <w:proofErr w:type="gramStart"/>
      <w:r w:rsidRPr="006C065E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6C065E">
        <w:rPr>
          <w:rFonts w:eastAsia="Calibri"/>
          <w:sz w:val="28"/>
          <w:szCs w:val="28"/>
          <w:lang w:eastAsia="en-US"/>
        </w:rPr>
        <w:t xml:space="preserve"> Просвещение, 2025. — 240 с. — ISBN 978-5-09-124947-7. — URL: https://book.ru/book/957956 — Текст</w:t>
      </w:r>
      <w:proofErr w:type="gramStart"/>
      <w:r w:rsidRPr="006C065E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6C065E">
        <w:rPr>
          <w:rFonts w:eastAsia="Calibri"/>
          <w:sz w:val="28"/>
          <w:szCs w:val="28"/>
          <w:lang w:eastAsia="en-US"/>
        </w:rPr>
        <w:t xml:space="preserve"> электронный.</w:t>
      </w:r>
      <w:r w:rsidRPr="006C065E">
        <w:rPr>
          <w:rFonts w:eastAsia="Calibri"/>
          <w:sz w:val="28"/>
          <w:szCs w:val="28"/>
          <w:lang w:eastAsia="en-US"/>
        </w:rPr>
        <w:cr/>
      </w:r>
    </w:p>
    <w:p w14:paraId="2317D15D" w14:textId="5B22465C" w:rsidR="007C433D" w:rsidRPr="00697AE1" w:rsidRDefault="006C065E" w:rsidP="006C065E">
      <w:pPr>
        <w:pStyle w:val="a4"/>
        <w:numPr>
          <w:ilvl w:val="0"/>
          <w:numId w:val="2"/>
        </w:num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6C065E">
        <w:rPr>
          <w:rFonts w:eastAsia="Calibri"/>
          <w:sz w:val="28"/>
          <w:szCs w:val="28"/>
          <w:lang w:eastAsia="en-US"/>
        </w:rPr>
        <w:t xml:space="preserve">Физика: базовый уровень: учебник для образовательных организаций, реализующих образовательные программы среднего профессионального образования / Н.С.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Пурышева</w:t>
      </w:r>
      <w:proofErr w:type="spellEnd"/>
      <w:r w:rsidRPr="006C065E">
        <w:rPr>
          <w:rFonts w:eastAsia="Calibri"/>
          <w:sz w:val="28"/>
          <w:szCs w:val="28"/>
          <w:lang w:eastAsia="en-US"/>
        </w:rPr>
        <w:t xml:space="preserve">, Н.Е.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Важеевская</w:t>
      </w:r>
      <w:proofErr w:type="spellEnd"/>
      <w:r w:rsidRPr="006C065E">
        <w:rPr>
          <w:rFonts w:eastAsia="Calibri"/>
          <w:sz w:val="28"/>
          <w:szCs w:val="28"/>
          <w:lang w:eastAsia="en-US"/>
        </w:rPr>
        <w:t>, Д.А. Исаев [и др.]. – 2-е изд., стер. – Москва: Просвещение, 2025. – 512 с.: ил</w:t>
      </w:r>
      <w:proofErr w:type="gramStart"/>
      <w:r w:rsidRPr="006C065E">
        <w:rPr>
          <w:rFonts w:eastAsia="Calibri"/>
          <w:sz w:val="28"/>
          <w:szCs w:val="28"/>
          <w:lang w:eastAsia="en-US"/>
        </w:rPr>
        <w:t xml:space="preserve">., </w:t>
      </w:r>
      <w:proofErr w:type="gramEnd"/>
      <w:r w:rsidRPr="006C065E">
        <w:rPr>
          <w:rFonts w:eastAsia="Calibri"/>
          <w:sz w:val="28"/>
          <w:szCs w:val="28"/>
          <w:lang w:eastAsia="en-US"/>
        </w:rPr>
        <w:t xml:space="preserve">2 л. </w:t>
      </w:r>
      <w:proofErr w:type="spellStart"/>
      <w:r w:rsidRPr="006C065E">
        <w:rPr>
          <w:rFonts w:eastAsia="Calibri"/>
          <w:sz w:val="28"/>
          <w:szCs w:val="28"/>
          <w:lang w:eastAsia="en-US"/>
        </w:rPr>
        <w:t>Цв</w:t>
      </w:r>
      <w:proofErr w:type="spellEnd"/>
      <w:r w:rsidRPr="006C065E">
        <w:rPr>
          <w:rFonts w:eastAsia="Calibri"/>
          <w:sz w:val="28"/>
          <w:szCs w:val="28"/>
          <w:lang w:eastAsia="en-US"/>
        </w:rPr>
        <w:t>. ил. – (Учебник СПО). -  ISBN 978-5-09-121349-2.</w:t>
      </w:r>
      <w:r w:rsidR="007C433D" w:rsidRPr="00697AE1">
        <w:rPr>
          <w:rFonts w:eastAsia="Calibri"/>
          <w:sz w:val="28"/>
          <w:szCs w:val="28"/>
          <w:lang w:eastAsia="en-US"/>
        </w:rPr>
        <w:br w:type="page"/>
      </w:r>
    </w:p>
    <w:p w14:paraId="13216F3A" w14:textId="25B269E2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7C433D">
        <w:rPr>
          <w:b/>
          <w:bCs/>
          <w:sz w:val="28"/>
          <w:szCs w:val="28"/>
          <w:lang w:val="en-US"/>
        </w:rPr>
        <w:lastRenderedPageBreak/>
        <w:t>IV</w:t>
      </w:r>
      <w:r w:rsidRPr="007C433D">
        <w:rPr>
          <w:b/>
          <w:bCs/>
          <w:sz w:val="28"/>
          <w:szCs w:val="28"/>
        </w:rPr>
        <w:t xml:space="preserve"> КОНТРОЛЬ И ОЦЕНКА РЕЗУЛЬТАТОВ ОСВОЕНИЯ ДИСЦИПЛИНЫ</w:t>
      </w:r>
    </w:p>
    <w:p w14:paraId="0C3E5CAA" w14:textId="77777777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8"/>
          <w:szCs w:val="28"/>
        </w:rPr>
      </w:pPr>
    </w:p>
    <w:p w14:paraId="6F7E4DB4" w14:textId="4C5220CD" w:rsidR="007C433D" w:rsidRDefault="005C7F0E" w:rsidP="007C433D">
      <w:pPr>
        <w:pStyle w:val="a4"/>
        <w:tabs>
          <w:tab w:val="left" w:pos="284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C7F0E">
        <w:rPr>
          <w:rFonts w:eastAsia="Calibri"/>
          <w:sz w:val="28"/>
          <w:szCs w:val="28"/>
          <w:lang w:eastAsia="en-US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1"/>
        <w:gridCol w:w="3494"/>
        <w:gridCol w:w="2363"/>
      </w:tblGrid>
      <w:tr w:rsidR="006C065E" w:rsidRPr="006C065E" w14:paraId="4FDA77FE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2B0B8" w14:textId="77777777" w:rsidR="006C065E" w:rsidRPr="006C065E" w:rsidRDefault="006C065E" w:rsidP="006C065E">
            <w:pPr>
              <w:widowControl w:val="0"/>
              <w:jc w:val="both"/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Код</w:t>
            </w:r>
            <w:r w:rsidRPr="006C065E">
              <w:rPr>
                <w:rFonts w:eastAsia="Calibri"/>
                <w:b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и наименование</w:t>
            </w:r>
          </w:p>
          <w:p w14:paraId="672271E3" w14:textId="77777777" w:rsidR="006C065E" w:rsidRPr="006C065E" w:rsidRDefault="006C065E" w:rsidP="006C065E">
            <w:pPr>
              <w:widowControl w:val="0"/>
              <w:jc w:val="both"/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формируемых</w:t>
            </w:r>
            <w:r w:rsidRPr="006C065E">
              <w:rPr>
                <w:rFonts w:eastAsia="Calibri"/>
                <w:b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компетенций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7F2A6" w14:textId="77777777" w:rsidR="006C065E" w:rsidRPr="006C065E" w:rsidRDefault="006C065E" w:rsidP="006C065E">
            <w:pPr>
              <w:widowControl w:val="0"/>
              <w:spacing w:line="288" w:lineRule="exact"/>
              <w:ind w:left="986"/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Раздел/Тема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49456" w14:textId="77777777" w:rsidR="006C065E" w:rsidRPr="006C065E" w:rsidRDefault="006C065E" w:rsidP="006C065E">
            <w:pPr>
              <w:widowControl w:val="0"/>
              <w:spacing w:line="288" w:lineRule="exact"/>
              <w:ind w:left="440"/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Тип</w:t>
            </w:r>
            <w:r w:rsidRPr="006C065E">
              <w:rPr>
                <w:rFonts w:eastAsia="Calibri"/>
                <w:b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proofErr w:type="gramStart"/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оценочных</w:t>
            </w:r>
            <w:proofErr w:type="gramEnd"/>
          </w:p>
          <w:p w14:paraId="6FDB6C66" w14:textId="77777777" w:rsidR="006C065E" w:rsidRPr="006C065E" w:rsidRDefault="006C065E" w:rsidP="006C065E">
            <w:pPr>
              <w:widowControl w:val="0"/>
              <w:spacing w:before="24"/>
              <w:ind w:left="533"/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мероприятий</w:t>
            </w:r>
          </w:p>
        </w:tc>
      </w:tr>
      <w:tr w:rsidR="006C065E" w:rsidRPr="006C065E" w14:paraId="6D9121B7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A3DB1" w14:textId="77777777" w:rsidR="006C065E" w:rsidRPr="006C065E" w:rsidRDefault="006C065E" w:rsidP="006C065E">
            <w:pPr>
              <w:widowControl w:val="0"/>
              <w:ind w:left="142" w:right="88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01.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Выбирать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способы решения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задач профессиональной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деятельности применительно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br/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к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различным контекстам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D70CA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2.1.,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2.2., 2.3.</w:t>
            </w:r>
          </w:p>
          <w:p w14:paraId="1FBCC5C8" w14:textId="77777777" w:rsidR="006C065E" w:rsidRPr="006C065E" w:rsidRDefault="006C065E" w:rsidP="006C065E">
            <w:pPr>
              <w:widowControl w:val="0"/>
              <w:spacing w:line="289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3.2.,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3.3.</w:t>
            </w:r>
          </w:p>
          <w:p w14:paraId="27FC5FAD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4.2., 4.3.</w:t>
            </w:r>
          </w:p>
          <w:p w14:paraId="17EF3768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5.1.,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5.2., 5.3.</w:t>
            </w:r>
          </w:p>
          <w:p w14:paraId="4F2D562A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6.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Тема 6.1.</w:t>
            </w:r>
          </w:p>
          <w:p w14:paraId="194F6ABE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7. Темы 7.1, 7.2, 7.3.</w:t>
            </w:r>
          </w:p>
          <w:p w14:paraId="16BEBA91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8. Тема 8.1</w:t>
            </w:r>
          </w:p>
        </w:tc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8015A" w14:textId="77777777" w:rsidR="006C065E" w:rsidRPr="006C065E" w:rsidRDefault="006C065E" w:rsidP="006C065E">
            <w:pPr>
              <w:widowControl w:val="0"/>
              <w:tabs>
                <w:tab w:val="left" w:pos="425"/>
              </w:tabs>
              <w:spacing w:before="147"/>
              <w:ind w:left="96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устный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опрос;</w:t>
            </w:r>
          </w:p>
          <w:p w14:paraId="0428A7C6" w14:textId="77777777" w:rsidR="006C065E" w:rsidRPr="006C065E" w:rsidRDefault="006C065E" w:rsidP="006C065E">
            <w:pPr>
              <w:widowControl w:val="0"/>
              <w:tabs>
                <w:tab w:val="left" w:pos="426"/>
                <w:tab w:val="left" w:pos="2682"/>
              </w:tabs>
              <w:spacing w:line="252" w:lineRule="auto"/>
              <w:ind w:left="96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фронтальный 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опрос;</w:t>
            </w:r>
          </w:p>
          <w:p w14:paraId="26B914BF" w14:textId="77777777" w:rsidR="006C065E" w:rsidRPr="006C065E" w:rsidRDefault="006C065E" w:rsidP="006C065E">
            <w:pPr>
              <w:widowControl w:val="0"/>
              <w:tabs>
                <w:tab w:val="left" w:pos="426"/>
              </w:tabs>
              <w:spacing w:line="264" w:lineRule="auto"/>
              <w:ind w:left="96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наблюдение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за выполнением лабораторных</w:t>
            </w:r>
            <w:r w:rsidRPr="006C065E">
              <w:rPr>
                <w:rFonts w:eastAsia="Calibri"/>
                <w:spacing w:val="-6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работ;</w:t>
            </w:r>
          </w:p>
          <w:p w14:paraId="255DB79C" w14:textId="77777777" w:rsidR="006C065E" w:rsidRPr="006C065E" w:rsidRDefault="006C065E" w:rsidP="006C065E">
            <w:pPr>
              <w:widowControl w:val="0"/>
              <w:tabs>
                <w:tab w:val="left" w:pos="426"/>
              </w:tabs>
              <w:spacing w:line="264" w:lineRule="auto"/>
              <w:ind w:left="96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практические работы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(решение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качественных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и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расчетных задач);</w:t>
            </w:r>
          </w:p>
          <w:p w14:paraId="17599572" w14:textId="77777777" w:rsidR="006C065E" w:rsidRPr="006C065E" w:rsidRDefault="006C065E" w:rsidP="006C065E">
            <w:pPr>
              <w:widowControl w:val="0"/>
              <w:tabs>
                <w:tab w:val="left" w:pos="426"/>
              </w:tabs>
              <w:spacing w:line="252" w:lineRule="auto"/>
              <w:ind w:left="96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тестирование;</w:t>
            </w:r>
          </w:p>
          <w:p w14:paraId="1C1F0861" w14:textId="77777777" w:rsidR="006C065E" w:rsidRPr="006C065E" w:rsidRDefault="006C065E" w:rsidP="006C065E">
            <w:pPr>
              <w:widowControl w:val="0"/>
              <w:tabs>
                <w:tab w:val="left" w:pos="426"/>
              </w:tabs>
              <w:spacing w:line="308" w:lineRule="exact"/>
              <w:ind w:left="96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выполнение заданий промежуточной аттестации</w:t>
            </w:r>
          </w:p>
        </w:tc>
      </w:tr>
      <w:tr w:rsidR="006C065E" w:rsidRPr="006C065E" w14:paraId="0C709F2C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75753" w14:textId="77777777" w:rsidR="006C065E" w:rsidRPr="006C065E" w:rsidRDefault="006C065E" w:rsidP="006C065E">
            <w:pPr>
              <w:widowControl w:val="0"/>
              <w:ind w:left="142" w:right="88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02. Использовать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современные средства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поиска, анализа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и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интерпретации информации, и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информационные технологии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для выполнения задач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профессиональной деятельности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DF015" w14:textId="77777777" w:rsidR="006C065E" w:rsidRPr="006C065E" w:rsidRDefault="006C065E" w:rsidP="006C065E">
            <w:pPr>
              <w:widowControl w:val="0"/>
              <w:spacing w:before="21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2.1.,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2.2., 2.3.</w:t>
            </w:r>
          </w:p>
          <w:p w14:paraId="31A022E2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3.2.,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3.3.</w:t>
            </w:r>
          </w:p>
          <w:p w14:paraId="6766F5FE" w14:textId="77777777" w:rsidR="006C065E" w:rsidRPr="006C065E" w:rsidRDefault="006C065E" w:rsidP="006C065E">
            <w:pPr>
              <w:widowControl w:val="0"/>
              <w:spacing w:before="21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4.2., 4.3.</w:t>
            </w:r>
          </w:p>
          <w:p w14:paraId="73F7EC75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5.1.,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5.2., 5.3.</w:t>
            </w:r>
          </w:p>
          <w:p w14:paraId="093746E2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6. Тема 6.1.</w:t>
            </w:r>
          </w:p>
          <w:p w14:paraId="28A701AD" w14:textId="77777777" w:rsidR="006C065E" w:rsidRPr="006C065E" w:rsidRDefault="006C065E" w:rsidP="006C065E">
            <w:pPr>
              <w:widowControl w:val="0"/>
              <w:spacing w:before="7" w:line="310" w:lineRule="atLeast"/>
              <w:ind w:left="105" w:right="321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7. Темы 7.1, 7.2, 7.3.</w:t>
            </w:r>
          </w:p>
          <w:p w14:paraId="29F81ED1" w14:textId="77777777" w:rsidR="006C065E" w:rsidRPr="006C065E" w:rsidRDefault="006C065E" w:rsidP="006C065E">
            <w:pPr>
              <w:widowControl w:val="0"/>
              <w:spacing w:before="7" w:line="310" w:lineRule="atLeast"/>
              <w:ind w:left="105" w:right="802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8. Тема 8.1</w:t>
            </w:r>
          </w:p>
        </w:tc>
        <w:tc>
          <w:tcPr>
            <w:tcW w:w="2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31104" w14:textId="77777777" w:rsidR="006C065E" w:rsidRPr="006C065E" w:rsidRDefault="006C065E" w:rsidP="006C065E">
            <w:pPr>
              <w:rPr>
                <w:sz w:val="24"/>
                <w:szCs w:val="24"/>
              </w:rPr>
            </w:pPr>
          </w:p>
        </w:tc>
      </w:tr>
      <w:tr w:rsidR="006C065E" w:rsidRPr="006C065E" w14:paraId="66ABCF02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710DB" w14:textId="77777777" w:rsidR="006C065E" w:rsidRPr="006C065E" w:rsidRDefault="006C065E" w:rsidP="006C065E">
            <w:pPr>
              <w:ind w:left="142" w:right="88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03. Планировать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и реализовывать собственное профессиональное и личностное развитие, предпринимательскую деятельность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в различных жизненных ситуациях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E9266" w14:textId="77777777" w:rsidR="006C065E" w:rsidRPr="006C065E" w:rsidRDefault="006C065E" w:rsidP="006C065E">
            <w:pPr>
              <w:widowControl w:val="0"/>
              <w:spacing w:line="288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1.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Тема 1.1.</w:t>
            </w:r>
          </w:p>
          <w:p w14:paraId="01F34207" w14:textId="77777777" w:rsidR="006C065E" w:rsidRPr="006C065E" w:rsidRDefault="006C065E" w:rsidP="006C065E">
            <w:pPr>
              <w:widowControl w:val="0"/>
              <w:spacing w:line="289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3.2.,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3.3.</w:t>
            </w:r>
          </w:p>
          <w:p w14:paraId="6C38BA64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4.2., 4.3.</w:t>
            </w:r>
          </w:p>
          <w:p w14:paraId="575382D8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8. Тема 8.1</w:t>
            </w:r>
          </w:p>
        </w:tc>
        <w:tc>
          <w:tcPr>
            <w:tcW w:w="2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F7442" w14:textId="77777777" w:rsidR="006C065E" w:rsidRPr="006C065E" w:rsidRDefault="006C065E" w:rsidP="006C065E">
            <w:pPr>
              <w:rPr>
                <w:sz w:val="24"/>
                <w:szCs w:val="24"/>
              </w:rPr>
            </w:pPr>
          </w:p>
        </w:tc>
      </w:tr>
      <w:tr w:rsidR="006C065E" w:rsidRPr="006C065E" w14:paraId="4F593466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1610E" w14:textId="77777777" w:rsidR="006C065E" w:rsidRPr="006C065E" w:rsidRDefault="006C065E" w:rsidP="006C065E">
            <w:pPr>
              <w:widowControl w:val="0"/>
              <w:ind w:left="142" w:right="88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04. Эффективно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взаимодействовать и работать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br/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в коллективе и команде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5546A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2.1.,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2.2., 2.3.</w:t>
            </w:r>
          </w:p>
          <w:p w14:paraId="4F6449CA" w14:textId="77777777" w:rsidR="006C065E" w:rsidRPr="006C065E" w:rsidRDefault="006C065E" w:rsidP="006C065E">
            <w:pPr>
              <w:widowControl w:val="0"/>
              <w:spacing w:before="21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3.2.,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3.3.</w:t>
            </w:r>
          </w:p>
          <w:p w14:paraId="556F97B5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4.2., 4.3</w:t>
            </w:r>
          </w:p>
          <w:p w14:paraId="351BE5FA" w14:textId="77777777" w:rsidR="006C065E" w:rsidRPr="006C065E" w:rsidRDefault="006C065E" w:rsidP="006C065E">
            <w:pPr>
              <w:widowControl w:val="0"/>
              <w:spacing w:before="21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5.1.,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5.2., 5.3.</w:t>
            </w:r>
          </w:p>
          <w:p w14:paraId="0A527EE4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6 Тема 6.1.</w:t>
            </w:r>
          </w:p>
          <w:p w14:paraId="19DAA6DB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7. Темы 7.1, 7.2, 7,3</w:t>
            </w:r>
          </w:p>
        </w:tc>
        <w:tc>
          <w:tcPr>
            <w:tcW w:w="2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FD19C" w14:textId="77777777" w:rsidR="006C065E" w:rsidRPr="006C065E" w:rsidRDefault="006C065E" w:rsidP="006C065E">
            <w:pPr>
              <w:rPr>
                <w:sz w:val="24"/>
                <w:szCs w:val="24"/>
              </w:rPr>
            </w:pPr>
          </w:p>
        </w:tc>
      </w:tr>
      <w:tr w:rsidR="006C065E" w:rsidRPr="006C065E" w14:paraId="39FB0DDC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C0818" w14:textId="77777777" w:rsidR="006C065E" w:rsidRPr="006C065E" w:rsidRDefault="006C065E" w:rsidP="006C065E">
            <w:pPr>
              <w:widowControl w:val="0"/>
              <w:ind w:left="142" w:right="88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ОК</w:t>
            </w:r>
            <w:proofErr w:type="gramEnd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05. Осуществлять устную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br/>
              <w:t>и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письменную коммуникацию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br/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на государственном языке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Российской Федерации с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учетом особенностей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социального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br/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и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культурного контекста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F4ECC" w14:textId="77777777" w:rsidR="006C065E" w:rsidRPr="006C065E" w:rsidRDefault="006C065E" w:rsidP="006C065E">
            <w:pPr>
              <w:widowControl w:val="0"/>
              <w:spacing w:line="288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1.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</w:p>
          <w:p w14:paraId="644EA5EC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2.1.,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2.2., 2.3.</w:t>
            </w:r>
          </w:p>
          <w:p w14:paraId="38404951" w14:textId="77777777" w:rsidR="006C065E" w:rsidRPr="006C065E" w:rsidRDefault="006C065E" w:rsidP="006C065E">
            <w:pPr>
              <w:widowControl w:val="0"/>
              <w:spacing w:line="289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3.2.,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3.3.</w:t>
            </w:r>
          </w:p>
          <w:p w14:paraId="15498890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4.2., 4.3</w:t>
            </w:r>
          </w:p>
          <w:p w14:paraId="4108B183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5.1.,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5.2., 5.3.</w:t>
            </w:r>
          </w:p>
          <w:p w14:paraId="058EC716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6.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Тема 6.1.</w:t>
            </w:r>
          </w:p>
          <w:p w14:paraId="517837F6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7. Темы 7.1, 7.2, 7.3</w:t>
            </w:r>
          </w:p>
          <w:p w14:paraId="0C07AF36" w14:textId="77777777" w:rsidR="006C065E" w:rsidRPr="006C065E" w:rsidRDefault="006C065E" w:rsidP="006C065E">
            <w:pPr>
              <w:widowControl w:val="0"/>
              <w:spacing w:line="287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8. Тема 8.1</w:t>
            </w:r>
          </w:p>
        </w:tc>
        <w:tc>
          <w:tcPr>
            <w:tcW w:w="2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9721A" w14:textId="77777777" w:rsidR="006C065E" w:rsidRPr="006C065E" w:rsidRDefault="006C065E" w:rsidP="006C065E">
            <w:pPr>
              <w:rPr>
                <w:sz w:val="24"/>
                <w:szCs w:val="24"/>
              </w:rPr>
            </w:pPr>
          </w:p>
        </w:tc>
      </w:tr>
      <w:tr w:rsidR="006C065E" w:rsidRPr="006C065E" w14:paraId="63B26682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F9686" w14:textId="77777777" w:rsidR="006C065E" w:rsidRPr="006C065E" w:rsidRDefault="006C065E" w:rsidP="006C065E">
            <w:pPr>
              <w:widowControl w:val="0"/>
              <w:ind w:left="142" w:right="88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gramStart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ОК</w:t>
            </w:r>
            <w:proofErr w:type="gramEnd"/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07. Содействовать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сохранению окружающей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среды, ресурсосбережению,</w:t>
            </w:r>
            <w:r w:rsidRPr="006C065E">
              <w:rPr>
                <w:rFonts w:eastAsia="Calibri"/>
                <w:spacing w:val="-5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применять знания об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изменении климата,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принципы бережливого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производства, эффективно</w:t>
            </w:r>
            <w:r w:rsidRPr="006C065E">
              <w:rPr>
                <w:rFonts w:eastAsia="Calibri"/>
                <w:spacing w:val="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действовать</w:t>
            </w:r>
            <w:r w:rsidRPr="006C065E">
              <w:rPr>
                <w:rFonts w:eastAsia="Calibri"/>
                <w:spacing w:val="-6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в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чрезвычайных ситуациях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E7835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2.1.,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2.2., 2.3.</w:t>
            </w:r>
          </w:p>
          <w:p w14:paraId="6C6667E3" w14:textId="77777777" w:rsidR="006C065E" w:rsidRPr="006C065E" w:rsidRDefault="006C065E" w:rsidP="006C065E">
            <w:pPr>
              <w:widowControl w:val="0"/>
              <w:spacing w:before="21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3.2.,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3.3.</w:t>
            </w:r>
          </w:p>
          <w:p w14:paraId="2FAC591D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</w:t>
            </w:r>
            <w:r w:rsidRPr="006C065E">
              <w:rPr>
                <w:rFonts w:eastAsia="Calibri"/>
                <w:spacing w:val="-1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4.1.,</w:t>
            </w:r>
            <w:r w:rsidRPr="006C065E">
              <w:rPr>
                <w:rFonts w:eastAsia="Calibri"/>
                <w:spacing w:val="-3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4.2., 4.3</w:t>
            </w:r>
          </w:p>
          <w:p w14:paraId="01E38BE0" w14:textId="77777777" w:rsidR="006C065E" w:rsidRPr="006C065E" w:rsidRDefault="006C065E" w:rsidP="006C065E">
            <w:pPr>
              <w:widowControl w:val="0"/>
              <w:spacing w:before="21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</w:t>
            </w:r>
            <w:r w:rsidRPr="006C065E">
              <w:rPr>
                <w:rFonts w:eastAsia="Calibri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Темы 5.1.,</w:t>
            </w:r>
            <w:r w:rsidRPr="006C065E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5.2., 5.3.</w:t>
            </w:r>
          </w:p>
          <w:p w14:paraId="1179B7CA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7. Темы 7.1, 7.2</w:t>
            </w:r>
          </w:p>
          <w:p w14:paraId="058C88B2" w14:textId="77777777" w:rsidR="006C065E" w:rsidRPr="006C065E" w:rsidRDefault="006C065E" w:rsidP="006C065E">
            <w:pPr>
              <w:widowControl w:val="0"/>
              <w:spacing w:before="24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C065E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8. Тема 8.1</w:t>
            </w:r>
          </w:p>
        </w:tc>
        <w:tc>
          <w:tcPr>
            <w:tcW w:w="2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4C3A4" w14:textId="77777777" w:rsidR="006C065E" w:rsidRPr="006C065E" w:rsidRDefault="006C065E" w:rsidP="006C065E">
            <w:pPr>
              <w:rPr>
                <w:sz w:val="24"/>
                <w:szCs w:val="24"/>
              </w:rPr>
            </w:pPr>
          </w:p>
        </w:tc>
      </w:tr>
      <w:tr w:rsidR="006C065E" w:rsidRPr="006C065E" w14:paraId="57BCA05A" w14:textId="77777777" w:rsidTr="006C065E">
        <w:trPr>
          <w:trHeight w:val="20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ADC42" w14:textId="77777777" w:rsidR="00BA17C8" w:rsidRPr="00BA17C8" w:rsidRDefault="00BA17C8" w:rsidP="00CF731A">
            <w:pPr>
              <w:widowControl w:val="0"/>
              <w:ind w:left="147"/>
              <w:jc w:val="both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BA17C8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ПК 2.1. Организовывать работы и услуги по содержанию инженерных систем и конструктивных элементов, входящих в состав общего имущества в многоквартирных домах</w:t>
            </w:r>
          </w:p>
          <w:p w14:paraId="4E1373D9" w14:textId="3C608BFF" w:rsidR="006C065E" w:rsidRPr="006C065E" w:rsidRDefault="00BA17C8" w:rsidP="00CF731A">
            <w:pPr>
              <w:widowControl w:val="0"/>
              <w:ind w:left="147"/>
              <w:jc w:val="both"/>
              <w:rPr>
                <w:rFonts w:eastAsia="Calibri"/>
                <w:b/>
                <w:i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BA17C8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ПК 4.2</w:t>
            </w:r>
            <w:proofErr w:type="gramStart"/>
            <w:r w:rsidRPr="00BA17C8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О</w:t>
            </w:r>
            <w:proofErr w:type="gramEnd"/>
            <w:r w:rsidRPr="00BA17C8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существлять техническое обслуживание и устранять мелкие неисправности инженерного оборудования.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96AB" w14:textId="77777777" w:rsidR="000C56E3" w:rsidRPr="000C56E3" w:rsidRDefault="000C56E3" w:rsidP="000C56E3">
            <w:pPr>
              <w:widowControl w:val="0"/>
              <w:spacing w:line="287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C56E3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3. Темы 3.1., 3.2., 3.3.</w:t>
            </w:r>
          </w:p>
          <w:p w14:paraId="41602418" w14:textId="77777777" w:rsidR="000C56E3" w:rsidRPr="000C56E3" w:rsidRDefault="000C56E3" w:rsidP="000C56E3">
            <w:pPr>
              <w:widowControl w:val="0"/>
              <w:spacing w:line="287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C56E3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4. Темы 4.1., 4.2., 4.3</w:t>
            </w:r>
          </w:p>
          <w:p w14:paraId="20557DDE" w14:textId="77777777" w:rsidR="000C56E3" w:rsidRPr="000C56E3" w:rsidRDefault="000C56E3" w:rsidP="000C56E3">
            <w:pPr>
              <w:widowControl w:val="0"/>
              <w:spacing w:line="287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C56E3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5. Темы 5.1., 5.2., 5.3.</w:t>
            </w:r>
          </w:p>
          <w:p w14:paraId="5B5037E1" w14:textId="0ACA7CA0" w:rsidR="006C065E" w:rsidRPr="006C065E" w:rsidRDefault="000C56E3" w:rsidP="000C56E3">
            <w:pPr>
              <w:widowControl w:val="0"/>
              <w:spacing w:line="287" w:lineRule="exact"/>
              <w:ind w:left="105"/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C56E3">
              <w:rPr>
                <w:rFonts w:eastAsia="Calibri"/>
                <w:kern w:val="2"/>
                <w:sz w:val="24"/>
                <w:szCs w:val="24"/>
                <w:lang w:eastAsia="en-US"/>
                <w14:ligatures w14:val="standardContextual"/>
              </w:rPr>
              <w:t>Раздел 7. Темы 7.1, 7.2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89BB" w14:textId="50B2BA0D" w:rsidR="006C065E" w:rsidRPr="006C065E" w:rsidRDefault="00A8098B" w:rsidP="006C065E">
            <w:pPr>
              <w:widowControl w:val="0"/>
              <w:ind w:left="108"/>
              <w:rPr>
                <w:sz w:val="24"/>
                <w:szCs w:val="24"/>
              </w:rPr>
            </w:pPr>
            <w:r w:rsidRPr="00A8098B">
              <w:rPr>
                <w:sz w:val="24"/>
                <w:szCs w:val="24"/>
              </w:rPr>
              <w:t>Наблюдение за выполнением практических работ</w:t>
            </w:r>
          </w:p>
        </w:tc>
      </w:tr>
    </w:tbl>
    <w:p w14:paraId="2F521995" w14:textId="77777777" w:rsidR="00342B6A" w:rsidRPr="00342B6A" w:rsidRDefault="00342B6A" w:rsidP="00342B6A">
      <w:pPr>
        <w:spacing w:line="360" w:lineRule="auto"/>
        <w:jc w:val="both"/>
        <w:rPr>
          <w:sz w:val="28"/>
          <w:szCs w:val="28"/>
        </w:rPr>
      </w:pPr>
    </w:p>
    <w:sectPr w:rsidR="00342B6A" w:rsidRPr="00342B6A" w:rsidSect="00E04E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7A1D7" w14:textId="77777777" w:rsidR="002B7A22" w:rsidRDefault="002B7A22" w:rsidP="0011403D">
      <w:r>
        <w:separator/>
      </w:r>
    </w:p>
  </w:endnote>
  <w:endnote w:type="continuationSeparator" w:id="0">
    <w:p w14:paraId="0F3892C2" w14:textId="77777777" w:rsidR="002B7A22" w:rsidRDefault="002B7A22" w:rsidP="0011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654979"/>
      <w:docPartObj>
        <w:docPartGallery w:val="Page Numbers (Bottom of Page)"/>
        <w:docPartUnique/>
      </w:docPartObj>
    </w:sdtPr>
    <w:sdtEndPr/>
    <w:sdtContent>
      <w:p w14:paraId="6275D7DD" w14:textId="0542BF63" w:rsidR="00984D63" w:rsidRDefault="00984D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735">
          <w:rPr>
            <w:noProof/>
          </w:rPr>
          <w:t>20</w:t>
        </w:r>
        <w:r>
          <w:fldChar w:fldCharType="end"/>
        </w:r>
      </w:p>
    </w:sdtContent>
  </w:sdt>
  <w:p w14:paraId="34FAA2B3" w14:textId="77777777" w:rsidR="00984D63" w:rsidRDefault="00984D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C3F2C" w14:textId="77777777" w:rsidR="002B7A22" w:rsidRDefault="002B7A22" w:rsidP="0011403D">
      <w:r>
        <w:separator/>
      </w:r>
    </w:p>
  </w:footnote>
  <w:footnote w:type="continuationSeparator" w:id="0">
    <w:p w14:paraId="0B9F5C04" w14:textId="77777777" w:rsidR="002B7A22" w:rsidRDefault="002B7A22" w:rsidP="00114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3DBC"/>
    <w:multiLevelType w:val="hybridMultilevel"/>
    <w:tmpl w:val="992CD260"/>
    <w:lvl w:ilvl="0" w:tplc="7AA47630">
      <w:start w:val="1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58A10D4"/>
    <w:multiLevelType w:val="hybridMultilevel"/>
    <w:tmpl w:val="712E7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64734"/>
    <w:multiLevelType w:val="hybridMultilevel"/>
    <w:tmpl w:val="D2ACC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4">
    <w:nsid w:val="7DEC0908"/>
    <w:multiLevelType w:val="hybridMultilevel"/>
    <w:tmpl w:val="5BB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E1"/>
    <w:rsid w:val="00022E37"/>
    <w:rsid w:val="00024B9B"/>
    <w:rsid w:val="00097745"/>
    <w:rsid w:val="000B1470"/>
    <w:rsid w:val="000B7224"/>
    <w:rsid w:val="000C56E3"/>
    <w:rsid w:val="000D6A2A"/>
    <w:rsid w:val="00106C09"/>
    <w:rsid w:val="0011403D"/>
    <w:rsid w:val="00145840"/>
    <w:rsid w:val="00196675"/>
    <w:rsid w:val="002062F5"/>
    <w:rsid w:val="0022600A"/>
    <w:rsid w:val="002428A6"/>
    <w:rsid w:val="00277E58"/>
    <w:rsid w:val="00277F18"/>
    <w:rsid w:val="00296465"/>
    <w:rsid w:val="002B7A22"/>
    <w:rsid w:val="00302529"/>
    <w:rsid w:val="00326AC5"/>
    <w:rsid w:val="00342B6A"/>
    <w:rsid w:val="003A5CE1"/>
    <w:rsid w:val="003B7F18"/>
    <w:rsid w:val="003D034E"/>
    <w:rsid w:val="003F47FB"/>
    <w:rsid w:val="00412494"/>
    <w:rsid w:val="00422586"/>
    <w:rsid w:val="004B1E7A"/>
    <w:rsid w:val="005C7F0E"/>
    <w:rsid w:val="00600EAD"/>
    <w:rsid w:val="00651CDC"/>
    <w:rsid w:val="006674E1"/>
    <w:rsid w:val="00697AE1"/>
    <w:rsid w:val="006A3057"/>
    <w:rsid w:val="006C065E"/>
    <w:rsid w:val="006D7B71"/>
    <w:rsid w:val="006F6350"/>
    <w:rsid w:val="00701756"/>
    <w:rsid w:val="00701FEE"/>
    <w:rsid w:val="00722BD6"/>
    <w:rsid w:val="007333B5"/>
    <w:rsid w:val="00754E69"/>
    <w:rsid w:val="0079116B"/>
    <w:rsid w:val="007A2ACB"/>
    <w:rsid w:val="007C433D"/>
    <w:rsid w:val="007D23D5"/>
    <w:rsid w:val="00824FDE"/>
    <w:rsid w:val="0084240E"/>
    <w:rsid w:val="00861055"/>
    <w:rsid w:val="008B2EAC"/>
    <w:rsid w:val="00904AB2"/>
    <w:rsid w:val="00984D63"/>
    <w:rsid w:val="009B400B"/>
    <w:rsid w:val="009D3E9E"/>
    <w:rsid w:val="009F268D"/>
    <w:rsid w:val="00A155E0"/>
    <w:rsid w:val="00A22598"/>
    <w:rsid w:val="00A358EF"/>
    <w:rsid w:val="00A8098B"/>
    <w:rsid w:val="00A90835"/>
    <w:rsid w:val="00A91CE5"/>
    <w:rsid w:val="00A92735"/>
    <w:rsid w:val="00AB1730"/>
    <w:rsid w:val="00B43B43"/>
    <w:rsid w:val="00B60887"/>
    <w:rsid w:val="00BA17C8"/>
    <w:rsid w:val="00BB0A3F"/>
    <w:rsid w:val="00BB35DE"/>
    <w:rsid w:val="00BB4D15"/>
    <w:rsid w:val="00BE632F"/>
    <w:rsid w:val="00C50916"/>
    <w:rsid w:val="00CB3210"/>
    <w:rsid w:val="00CC67D3"/>
    <w:rsid w:val="00CF731A"/>
    <w:rsid w:val="00D00EC1"/>
    <w:rsid w:val="00D07941"/>
    <w:rsid w:val="00D333BB"/>
    <w:rsid w:val="00D555EB"/>
    <w:rsid w:val="00D8623B"/>
    <w:rsid w:val="00D95E3B"/>
    <w:rsid w:val="00DE6F13"/>
    <w:rsid w:val="00E0004F"/>
    <w:rsid w:val="00E04E25"/>
    <w:rsid w:val="00E27431"/>
    <w:rsid w:val="00E41B10"/>
    <w:rsid w:val="00E56C51"/>
    <w:rsid w:val="00E75AAC"/>
    <w:rsid w:val="00EB6CC5"/>
    <w:rsid w:val="00F16B0E"/>
    <w:rsid w:val="00F420E7"/>
    <w:rsid w:val="00F74F80"/>
    <w:rsid w:val="00FA1BA1"/>
    <w:rsid w:val="00FC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23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character" w:styleId="a5">
    <w:name w:val="footnote reference"/>
    <w:basedOn w:val="a0"/>
    <w:link w:val="1"/>
    <w:uiPriority w:val="99"/>
    <w:unhideWhenUsed/>
    <w:qFormat/>
    <w:rsid w:val="0011403D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qFormat/>
    <w:rsid w:val="0011403D"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qFormat/>
    <w:rsid w:val="0011403D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a"/>
    <w:uiPriority w:val="99"/>
    <w:qFormat/>
    <w:rsid w:val="0011403D"/>
    <w:pPr>
      <w:widowControl w:val="0"/>
      <w:autoSpaceDE w:val="0"/>
      <w:autoSpaceDN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A908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83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A908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083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1">
    <w:name w:val="Знак сноски1"/>
    <w:basedOn w:val="a"/>
    <w:link w:val="a5"/>
    <w:uiPriority w:val="99"/>
    <w:rsid w:val="000B7224"/>
    <w:rPr>
      <w:rFonts w:asciiTheme="minorHAnsi" w:eastAsiaTheme="minorHAnsi" w:hAnsiTheme="minorHAnsi" w:cstheme="minorBidi"/>
      <w:kern w:val="2"/>
      <w:sz w:val="22"/>
      <w:szCs w:val="22"/>
      <w:vertAlign w:val="superscript"/>
      <w:lang w:eastAsia="en-US"/>
      <w14:ligatures w14:val="standardContextual"/>
    </w:rPr>
  </w:style>
  <w:style w:type="character" w:customStyle="1" w:styleId="Footnote1">
    <w:name w:val="Footnote1"/>
    <w:basedOn w:val="a0"/>
    <w:link w:val="Footnote"/>
    <w:locked/>
    <w:rsid w:val="000B7224"/>
  </w:style>
  <w:style w:type="paragraph" w:customStyle="1" w:styleId="Footnote">
    <w:name w:val="Footnote"/>
    <w:basedOn w:val="a"/>
    <w:link w:val="Footnote1"/>
    <w:rsid w:val="000B7224"/>
    <w:pPr>
      <w:widowControl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table" w:customStyle="1" w:styleId="GridTable1Light">
    <w:name w:val="Grid Table 1 Light"/>
    <w:basedOn w:val="a1"/>
    <w:rsid w:val="000B7224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kern w:val="0"/>
      <w:sz w:val="24"/>
      <w:szCs w:val="20"/>
      <w:lang w:eastAsia="ru-RU"/>
      <w14:ligatures w14:val="none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F63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6350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character" w:styleId="a5">
    <w:name w:val="footnote reference"/>
    <w:basedOn w:val="a0"/>
    <w:link w:val="1"/>
    <w:uiPriority w:val="99"/>
    <w:unhideWhenUsed/>
    <w:qFormat/>
    <w:rsid w:val="0011403D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qFormat/>
    <w:rsid w:val="0011403D"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qFormat/>
    <w:rsid w:val="0011403D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a"/>
    <w:uiPriority w:val="99"/>
    <w:qFormat/>
    <w:rsid w:val="0011403D"/>
    <w:pPr>
      <w:widowControl w:val="0"/>
      <w:autoSpaceDE w:val="0"/>
      <w:autoSpaceDN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A908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83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A908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083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1">
    <w:name w:val="Знак сноски1"/>
    <w:basedOn w:val="a"/>
    <w:link w:val="a5"/>
    <w:uiPriority w:val="99"/>
    <w:rsid w:val="000B7224"/>
    <w:rPr>
      <w:rFonts w:asciiTheme="minorHAnsi" w:eastAsiaTheme="minorHAnsi" w:hAnsiTheme="minorHAnsi" w:cstheme="minorBidi"/>
      <w:kern w:val="2"/>
      <w:sz w:val="22"/>
      <w:szCs w:val="22"/>
      <w:vertAlign w:val="superscript"/>
      <w:lang w:eastAsia="en-US"/>
      <w14:ligatures w14:val="standardContextual"/>
    </w:rPr>
  </w:style>
  <w:style w:type="character" w:customStyle="1" w:styleId="Footnote1">
    <w:name w:val="Footnote1"/>
    <w:basedOn w:val="a0"/>
    <w:link w:val="Footnote"/>
    <w:locked/>
    <w:rsid w:val="000B7224"/>
  </w:style>
  <w:style w:type="paragraph" w:customStyle="1" w:styleId="Footnote">
    <w:name w:val="Footnote"/>
    <w:basedOn w:val="a"/>
    <w:link w:val="Footnote1"/>
    <w:rsid w:val="000B7224"/>
    <w:pPr>
      <w:widowControl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table" w:customStyle="1" w:styleId="GridTable1Light">
    <w:name w:val="Grid Table 1 Light"/>
    <w:basedOn w:val="a1"/>
    <w:rsid w:val="000B7224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kern w:val="0"/>
      <w:sz w:val="24"/>
      <w:szCs w:val="20"/>
      <w:lang w:eastAsia="ru-RU"/>
      <w14:ligatures w14:val="none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F63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6350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1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31</Pages>
  <Words>6548</Words>
  <Characters>37329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2</cp:lastModifiedBy>
  <cp:revision>30</cp:revision>
  <cp:lastPrinted>2025-09-10T11:44:00Z</cp:lastPrinted>
  <dcterms:created xsi:type="dcterms:W3CDTF">2023-08-22T13:23:00Z</dcterms:created>
  <dcterms:modified xsi:type="dcterms:W3CDTF">2025-10-06T11:03:00Z</dcterms:modified>
</cp:coreProperties>
</file>